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76F9" w14:textId="7D98A074" w:rsidR="003D4738" w:rsidRPr="002A5526" w:rsidRDefault="003D4738" w:rsidP="00E314F7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tbl>
      <w:tblPr>
        <w:tblStyle w:val="ab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3A1CDE" w:rsidRPr="00CB5601" w14:paraId="56865E3C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25223" w14:textId="54853D4E" w:rsidR="003A1CDE" w:rsidRPr="00CB5601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CB5601">
              <w:rPr>
                <w:rFonts w:ascii="Times New Roman" w:hAnsi="Times New Roman" w:cs="Times New Roman"/>
                <w:b/>
                <w:lang w:val="bg-BG"/>
              </w:rPr>
              <w:t xml:space="preserve">План за действие </w:t>
            </w:r>
          </w:p>
          <w:p w14:paraId="3915C69B" w14:textId="77777777" w:rsidR="003A1CDE" w:rsidRPr="00CB5601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10380" w14:textId="77777777" w:rsidR="003A1CDE" w:rsidRPr="00CB5601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CB5601">
              <w:rPr>
                <w:rFonts w:ascii="Times New Roman" w:hAnsi="Times New Roman" w:cs="Times New Roman"/>
                <w:b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14:paraId="2172BCBE" w14:textId="66F1828B" w:rsidR="003A1CDE" w:rsidRPr="00CB5601" w:rsidRDefault="003A1CDE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CB5601">
              <w:rPr>
                <w:rFonts w:ascii="Times New Roman" w:hAnsi="Times New Roman" w:cs="Times New Roman"/>
                <w:b/>
                <w:lang w:val="bg-BG"/>
              </w:rPr>
              <w:t>2021 – 2030 г.</w:t>
            </w:r>
          </w:p>
          <w:p w14:paraId="4D8EE1DF" w14:textId="72B65190" w:rsidR="00782457" w:rsidRPr="00CB5601" w:rsidRDefault="00782457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CB5601">
              <w:rPr>
                <w:rFonts w:ascii="Times New Roman" w:hAnsi="Times New Roman" w:cs="Times New Roman"/>
                <w:b/>
                <w:lang w:val="bg-BG"/>
              </w:rPr>
              <w:t xml:space="preserve">ПЛАН ЗА ДЕЙСТВИЕ 2021-2023 КЪМ НАЦИОНАЛНА СТРАТЕГИЯ ЗА БЕЗОПАСНОСТ НА ДВИЖЕНИЕТО ПО ПЪТИЩАТА </w:t>
            </w:r>
          </w:p>
          <w:p w14:paraId="7D7C10E8" w14:textId="6C036F66" w:rsidR="00782457" w:rsidRPr="00CB5601" w:rsidRDefault="00782457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CB5601">
              <w:rPr>
                <w:rFonts w:ascii="Times New Roman" w:hAnsi="Times New Roman" w:cs="Times New Roman"/>
                <w:b/>
                <w:lang w:val="bg-BG"/>
              </w:rPr>
              <w:t>В РЕПУБЛИКА БЪЛГАРИЯ 2021-2030 Г.</w:t>
            </w:r>
          </w:p>
          <w:p w14:paraId="49BF9A11" w14:textId="2E736262" w:rsidR="003A1CDE" w:rsidRPr="00CB5601" w:rsidRDefault="003A50BB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CB5601">
              <w:rPr>
                <w:rFonts w:ascii="Times New Roman" w:hAnsi="Times New Roman" w:cs="Times New Roman"/>
                <w:b/>
                <w:lang w:val="bg-BG"/>
              </w:rPr>
              <w:t xml:space="preserve">СЕКТОРНА СТРАТЕГИЯ ЗА БЕЗОПАСНОСТ НА ДВИЖЕНИЕТО ПО ПЪТИЩАТА (2021-2030) </w:t>
            </w:r>
          </w:p>
        </w:tc>
      </w:tr>
      <w:tr w:rsidR="003A1CDE" w:rsidRPr="00CB5601" w14:paraId="3815A6E3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199AA" w14:textId="1F9EAFA9" w:rsidR="003A1CDE" w:rsidRPr="00CB5601" w:rsidRDefault="00EE0971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i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РУО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1B766" w14:textId="25919692" w:rsidR="003A1CDE" w:rsidRPr="008B4B78" w:rsidRDefault="00EE0971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8B4B78">
              <w:rPr>
                <w:rFonts w:ascii="Times New Roman" w:hAnsi="Times New Roman" w:cs="Times New Roman"/>
                <w:b/>
                <w:lang w:val="bg-BG"/>
              </w:rPr>
              <w:t>Регионално управление на образованието - Хасково</w:t>
            </w:r>
          </w:p>
        </w:tc>
      </w:tr>
      <w:tr w:rsidR="008B4B78" w:rsidRPr="00CB5601" w14:paraId="2C74B635" w14:textId="77777777" w:rsidTr="008552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27CA0" w14:textId="2F03FC79" w:rsidR="008B4B78" w:rsidRDefault="008B4B78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ДГ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E13E" w14:textId="7BE31919" w:rsidR="008B4B78" w:rsidRPr="008B4B78" w:rsidRDefault="008B4B78" w:rsidP="008552E3">
            <w:pPr>
              <w:shd w:val="clear" w:color="auto" w:fill="FFFFFF" w:themeFill="background1"/>
              <w:spacing w:after="80"/>
              <w:contextualSpacing/>
              <w:rPr>
                <w:rFonts w:ascii="Times New Roman" w:hAnsi="Times New Roman" w:cs="Times New Roman"/>
                <w:b/>
                <w:lang w:val="bg-BG"/>
              </w:rPr>
            </w:pPr>
            <w:r w:rsidRPr="008B4B78">
              <w:rPr>
                <w:rFonts w:ascii="Times New Roman" w:hAnsi="Times New Roman" w:cs="Times New Roman"/>
                <w:b/>
                <w:lang w:val="bg-BG"/>
              </w:rPr>
              <w:t>РАЙНА КНЯГИНЯ, ДИМИТРОВГРАД</w:t>
            </w:r>
          </w:p>
        </w:tc>
      </w:tr>
    </w:tbl>
    <w:p w14:paraId="31B01C58" w14:textId="77777777" w:rsidR="003A1CDE" w:rsidRPr="00CB5601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C3C398E" w14:textId="77777777" w:rsidR="003A1CDE" w:rsidRPr="00CB5601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7C9B4503" w14:textId="14DF7DF3" w:rsidR="003A1CDE" w:rsidRPr="00CB5601" w:rsidRDefault="00940DD0" w:rsidP="00D80ED9">
      <w:pPr>
        <w:shd w:val="clear" w:color="auto" w:fill="D9D9D9" w:themeFill="background1" w:themeFillShade="D9"/>
        <w:tabs>
          <w:tab w:val="left" w:pos="7753"/>
        </w:tabs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5601">
        <w:rPr>
          <w:rFonts w:ascii="Times New Roman" w:hAnsi="Times New Roman" w:cs="Times New Roman"/>
          <w:b/>
          <w:sz w:val="24"/>
          <w:szCs w:val="24"/>
          <w:lang w:val="bg-BG"/>
        </w:rPr>
        <w:t>ПЛАН ЗА ДЕЙСТВИЕ 202</w:t>
      </w:r>
      <w:r w:rsidR="008664E6">
        <w:rPr>
          <w:rFonts w:ascii="Times New Roman" w:hAnsi="Times New Roman" w:cs="Times New Roman"/>
          <w:b/>
          <w:sz w:val="24"/>
          <w:szCs w:val="24"/>
        </w:rPr>
        <w:t>4</w:t>
      </w:r>
      <w:r w:rsidR="003A1CDE" w:rsidRPr="00CB56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65019" w:rsidRPr="00CB5601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</w:p>
    <w:p w14:paraId="6BB37767" w14:textId="77777777" w:rsidR="003A1CDE" w:rsidRPr="00CB5601" w:rsidRDefault="003A1CDE" w:rsidP="00D80ED9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EF8993C" w14:textId="3FC1700E" w:rsidR="003A1CDE" w:rsidRPr="00CB5601" w:rsidRDefault="003A1CDE" w:rsidP="00D80ED9">
      <w:pPr>
        <w:shd w:val="clear" w:color="auto" w:fill="D9D9D9" w:themeFill="background1" w:themeFillShade="D9"/>
        <w:spacing w:after="0" w:line="240" w:lineRule="auto"/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B5601">
        <w:rPr>
          <w:rFonts w:ascii="Times New Roman" w:hAnsi="Times New Roman" w:cs="Times New Roman"/>
          <w:b/>
          <w:sz w:val="24"/>
          <w:szCs w:val="24"/>
          <w:lang w:val="bg-BG"/>
        </w:rPr>
        <w:t>ЗА БЕЗОПАСНОСТ НА ДВИЖЕНИЕТО ПО ПЪТИЩАТА</w:t>
      </w:r>
    </w:p>
    <w:p w14:paraId="733F9D0E" w14:textId="7D0AC81C" w:rsidR="002B5EF5" w:rsidRPr="00CB5601" w:rsidRDefault="002B5EF5" w:rsidP="003A50B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</w:p>
    <w:p w14:paraId="77BC6466" w14:textId="07DEADA2" w:rsidR="002C2D21" w:rsidRPr="008B4B78" w:rsidRDefault="002C2D21" w:rsidP="000970D5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  <w:r w:rsidRPr="00CB5601">
        <w:rPr>
          <w:rFonts w:ascii="Times New Roman" w:eastAsia="Calibri" w:hAnsi="Times New Roman" w:cs="Times New Roman"/>
          <w:b/>
          <w:color w:val="000000" w:themeColor="text1"/>
          <w:lang w:val="bg-BG"/>
        </w:rPr>
        <w:t>Обща информация за Плана за действи</w:t>
      </w:r>
      <w:r w:rsidR="000537A3" w:rsidRPr="00CB5601">
        <w:rPr>
          <w:rFonts w:ascii="Times New Roman" w:eastAsia="Calibri" w:hAnsi="Times New Roman" w:cs="Times New Roman"/>
          <w:b/>
          <w:color w:val="000000" w:themeColor="text1"/>
          <w:lang w:val="bg-BG"/>
        </w:rPr>
        <w:t>е</w:t>
      </w:r>
      <w:r w:rsidR="00940DD0" w:rsidRPr="00CB5601">
        <w:rPr>
          <w:rFonts w:ascii="Times New Roman" w:eastAsia="Calibri" w:hAnsi="Times New Roman" w:cs="Times New Roman"/>
          <w:b/>
          <w:color w:val="000000" w:themeColor="text1"/>
          <w:lang w:val="bg-BG"/>
        </w:rPr>
        <w:t xml:space="preserve"> 202</w:t>
      </w:r>
      <w:r w:rsidR="008664E6">
        <w:rPr>
          <w:rFonts w:ascii="Times New Roman" w:eastAsia="Calibri" w:hAnsi="Times New Roman" w:cs="Times New Roman"/>
          <w:b/>
          <w:color w:val="000000" w:themeColor="text1"/>
        </w:rPr>
        <w:t>4</w:t>
      </w:r>
      <w:r w:rsidR="00940DD0" w:rsidRPr="00CB5601">
        <w:rPr>
          <w:rFonts w:ascii="Times New Roman" w:eastAsia="Calibri" w:hAnsi="Times New Roman" w:cs="Times New Roman"/>
          <w:b/>
          <w:color w:val="000000" w:themeColor="text1"/>
          <w:lang w:val="bg-BG"/>
        </w:rPr>
        <w:t xml:space="preserve"> година</w:t>
      </w:r>
      <w:r w:rsidR="003A50BB" w:rsidRPr="00CB5601">
        <w:rPr>
          <w:rFonts w:ascii="Times New Roman" w:eastAsia="Calibri" w:hAnsi="Times New Roman" w:cs="Times New Roman"/>
          <w:b/>
          <w:color w:val="000000" w:themeColor="text1"/>
          <w:lang w:val="bg-BG"/>
        </w:rPr>
        <w:t xml:space="preserve"> за безопасност на движението по пътищата на </w:t>
      </w:r>
      <w:r w:rsidR="008B4B78">
        <w:rPr>
          <w:rFonts w:ascii="Times New Roman" w:eastAsia="Calibri" w:hAnsi="Times New Roman" w:cs="Times New Roman"/>
          <w:b/>
          <w:color w:val="000000" w:themeColor="text1"/>
          <w:lang w:val="bg-BG"/>
        </w:rPr>
        <w:t>ДГ“ Райна Княгиня“</w:t>
      </w:r>
      <w:r w:rsidR="000970D5">
        <w:rPr>
          <w:rFonts w:ascii="Times New Roman" w:eastAsia="Calibri" w:hAnsi="Times New Roman" w:cs="Times New Roman"/>
          <w:b/>
          <w:color w:val="000000" w:themeColor="text1"/>
          <w:lang w:val="bg-BG"/>
        </w:rPr>
        <w:t>, актуализиран за учебната 23/24 г. , заповед № 367/27.03.2024г</w:t>
      </w:r>
    </w:p>
    <w:p w14:paraId="24CEDED6" w14:textId="55C97708" w:rsidR="003A50BB" w:rsidRPr="00CB5601" w:rsidRDefault="00DA0531" w:rsidP="00263739">
      <w:pPr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Планът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е разработ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ен</w:t>
      </w:r>
      <w:r w:rsidR="003A50BB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в изпълнение</w:t>
      </w:r>
      <w:r w:rsidR="00462CE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на Н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-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2030 г.</w:t>
      </w:r>
      <w:r w:rsidR="003A50BB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,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План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за действие 2021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-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2023 към Национална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та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стратегия за безопасност на движението по пътищата</w:t>
      </w:r>
      <w:r w:rsidR="003A50BB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6971AE" w:rsidRPr="00CB5601">
        <w:rPr>
          <w:rFonts w:ascii="Times New Roman" w:eastAsia="Calibri" w:hAnsi="Times New Roman" w:cs="Times New Roman"/>
          <w:color w:val="000000" w:themeColor="text1"/>
          <w:lang w:val="bg-BG"/>
        </w:rPr>
        <w:t>.</w:t>
      </w:r>
      <w:bookmarkStart w:id="0" w:name="_GoBack"/>
      <w:bookmarkEnd w:id="0"/>
    </w:p>
    <w:p w14:paraId="7C7EF57A" w14:textId="34BBB249" w:rsidR="00DD2997" w:rsidRPr="00CB5601" w:rsidRDefault="00D00701" w:rsidP="00263739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val="bg-BG"/>
        </w:rPr>
      </w:pP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Планът </w:t>
      </w:r>
      <w:r w:rsidR="00940DD0" w:rsidRPr="00EE07F4">
        <w:rPr>
          <w:rFonts w:ascii="Times New Roman" w:eastAsia="Calibri" w:hAnsi="Times New Roman" w:cs="Times New Roman"/>
          <w:lang w:val="bg-BG"/>
        </w:rPr>
        <w:t xml:space="preserve">обхваща </w:t>
      </w:r>
      <w:r w:rsidR="008664E6" w:rsidRPr="008664E6">
        <w:rPr>
          <w:rFonts w:ascii="Times New Roman" w:eastAsia="Calibri" w:hAnsi="Times New Roman" w:cs="Times New Roman"/>
          <w:lang w:val="bg-BG"/>
        </w:rPr>
        <w:t>четвъртата</w:t>
      </w:r>
      <w:r w:rsidR="00940DD0" w:rsidRPr="00EE07F4">
        <w:rPr>
          <w:rFonts w:ascii="Times New Roman" w:eastAsia="Calibri" w:hAnsi="Times New Roman" w:cs="Times New Roman"/>
          <w:lang w:val="bg-BG"/>
        </w:rPr>
        <w:t xml:space="preserve"> го</w:t>
      </w:r>
      <w:r w:rsidRPr="00EE07F4">
        <w:rPr>
          <w:rFonts w:ascii="Times New Roman" w:eastAsia="Calibri" w:hAnsi="Times New Roman" w:cs="Times New Roman"/>
          <w:lang w:val="bg-BG"/>
        </w:rPr>
        <w:t xml:space="preserve">дина от действието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на Националната</w:t>
      </w:r>
      <w:r w:rsidR="002C2D21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стратегия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за безопасност на движението по пътищата в Република България 2021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-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2030 г. </w:t>
      </w:r>
      <w:r w:rsidR="00940DD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и 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602E06B6" w:rsidR="008D5178" w:rsidRPr="008664E6" w:rsidRDefault="002B2E3F" w:rsidP="008664E6">
      <w:pPr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lang w:val="bg-BG"/>
        </w:rPr>
      </w:pP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В план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целите и т</w:t>
      </w:r>
      <w:r w:rsidR="00DA0531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ематичните направления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са разпределени </w:t>
      </w:r>
      <w:r w:rsidR="00DA0531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по</w:t>
      </w:r>
      <w:r w:rsidR="008D5178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DA0531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области на въздействие от </w:t>
      </w:r>
      <w:r w:rsidR="008D5178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националната политика по БДП,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а </w:t>
      </w:r>
      <w:r w:rsidR="00DA0531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мерки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те са съотнесени спрямо </w:t>
      </w:r>
      <w:r w:rsidR="00DA0531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ефект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 на въздействието им</w:t>
      </w:r>
      <w:r w:rsidR="00DA0531" w:rsidRPr="00CB5601">
        <w:rPr>
          <w:rFonts w:ascii="Times New Roman" w:eastAsia="Calibri" w:hAnsi="Times New Roman" w:cs="Times New Roman"/>
          <w:color w:val="000000" w:themeColor="text1"/>
          <w:lang w:val="bg-BG"/>
        </w:rPr>
        <w:t>, и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ндикатор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и срок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по мярката и източник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на информация за докладване на изпълнението на мярката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>,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8D5178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дефинирани </w:t>
      </w: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от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>-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8664E6">
        <w:rPr>
          <w:rFonts w:ascii="Times New Roman" w:eastAsia="Calibri" w:hAnsi="Times New Roman" w:cs="Times New Roman"/>
          <w:color w:val="000000" w:themeColor="text1"/>
          <w:lang w:val="bg-BG"/>
        </w:rPr>
        <w:t>2030 г. и Секторната стратегия</w:t>
      </w:r>
      <w:r w:rsidR="008664E6" w:rsidRPr="008664E6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8664E6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за безопасност на движението на пътищата (2021-2030) на Министерство на образованието и науката.</w:t>
      </w:r>
    </w:p>
    <w:p w14:paraId="032A0777" w14:textId="675D23C3" w:rsidR="002B5EF5" w:rsidRPr="00CB5601" w:rsidRDefault="00263739" w:rsidP="00B8013C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val="bg-BG"/>
        </w:rPr>
      </w:pPr>
      <w:r w:rsidRPr="00CB5601">
        <w:rPr>
          <w:rFonts w:ascii="Times New Roman" w:eastAsia="Calibri" w:hAnsi="Times New Roman" w:cs="Times New Roman"/>
          <w:color w:val="000000" w:themeColor="text1"/>
          <w:lang w:val="bg-BG"/>
        </w:rPr>
        <w:t>П</w:t>
      </w:r>
      <w:r w:rsidR="000F087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ланът е </w:t>
      </w:r>
      <w:r w:rsidR="002C2D21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обект на актуализация в началото на всяка 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учебна година 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за</w:t>
      </w:r>
      <w:r w:rsidR="002C2D21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съответните години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от План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а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за действие 2021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>-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0970D5">
        <w:rPr>
          <w:rFonts w:ascii="Times New Roman" w:eastAsia="Calibri" w:hAnsi="Times New Roman" w:cs="Times New Roman"/>
          <w:color w:val="000000" w:themeColor="text1"/>
          <w:lang w:val="bg-BG"/>
        </w:rPr>
        <w:t>2023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90166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г. 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към Национална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та</w:t>
      </w:r>
      <w:r w:rsidR="00DD2997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стратегия за безопасност на движението по пътищата</w:t>
      </w:r>
      <w:r w:rsidR="002C2D21" w:rsidRPr="00CB5601">
        <w:rPr>
          <w:rFonts w:ascii="Times New Roman" w:eastAsia="Calibri" w:hAnsi="Times New Roman" w:cs="Times New Roman"/>
          <w:color w:val="000000" w:themeColor="text1"/>
          <w:lang w:val="bg-BG"/>
        </w:rPr>
        <w:t>, както и при необходимост.</w:t>
      </w:r>
      <w:r w:rsidR="00BC2AD5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Актуализацията е възможна</w:t>
      </w:r>
      <w:r w:rsidR="005468AE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</w:t>
      </w:r>
      <w:r w:rsidR="005468AE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да бъдат включени в </w:t>
      </w:r>
      <w:r w:rsidR="003D61AB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П</w:t>
      </w:r>
      <w:r w:rsidR="005468AE" w:rsidRPr="00CB5601">
        <w:rPr>
          <w:rFonts w:ascii="Times New Roman" w:eastAsia="Calibri" w:hAnsi="Times New Roman" w:cs="Times New Roman"/>
          <w:color w:val="000000" w:themeColor="text1"/>
          <w:lang w:val="bg-BG"/>
        </w:rPr>
        <w:t>лана за действие</w:t>
      </w:r>
      <w:r w:rsidR="006C6FE9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съгласно годишните приоритети и оперативни</w:t>
      </w:r>
      <w:r w:rsidR="005A1B80" w:rsidRPr="00CB5601">
        <w:rPr>
          <w:rFonts w:ascii="Times New Roman" w:eastAsia="Calibri" w:hAnsi="Times New Roman" w:cs="Times New Roman"/>
          <w:color w:val="000000" w:themeColor="text1"/>
          <w:lang w:val="bg-BG"/>
        </w:rPr>
        <w:t>те</w:t>
      </w:r>
      <w:r w:rsidR="006C6FE9" w:rsidRPr="00CB5601">
        <w:rPr>
          <w:rFonts w:ascii="Times New Roman" w:eastAsia="Calibri" w:hAnsi="Times New Roman" w:cs="Times New Roman"/>
          <w:color w:val="000000" w:themeColor="text1"/>
          <w:lang w:val="bg-BG"/>
        </w:rPr>
        <w:t xml:space="preserve"> це</w:t>
      </w:r>
      <w:r w:rsidR="00B8013C">
        <w:rPr>
          <w:rFonts w:ascii="Times New Roman" w:eastAsia="Calibri" w:hAnsi="Times New Roman" w:cs="Times New Roman"/>
          <w:color w:val="000000" w:themeColor="text1"/>
          <w:lang w:val="bg-BG"/>
        </w:rPr>
        <w:t>ли на държавната политика по БД</w:t>
      </w:r>
    </w:p>
    <w:p w14:paraId="08F2C3D1" w14:textId="77777777" w:rsidR="002B5EF5" w:rsidRPr="00CB5601" w:rsidRDefault="002B5EF5" w:rsidP="00263739">
      <w:pPr>
        <w:ind w:firstLine="720"/>
        <w:jc w:val="both"/>
        <w:rPr>
          <w:rFonts w:ascii="Times New Roman" w:eastAsia="Calibri" w:hAnsi="Times New Roman" w:cs="Times New Roman"/>
          <w:color w:val="000000" w:themeColor="text1"/>
          <w:lang w:val="bg-BG"/>
        </w:rPr>
      </w:pPr>
    </w:p>
    <w:tbl>
      <w:tblPr>
        <w:tblStyle w:val="TableGrid1"/>
        <w:tblpPr w:leftFromText="180" w:rightFromText="180" w:vertAnchor="text" w:tblpX="-753" w:tblpY="1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2552"/>
        <w:gridCol w:w="1417"/>
        <w:gridCol w:w="2977"/>
        <w:gridCol w:w="2556"/>
      </w:tblGrid>
      <w:tr w:rsidR="008552E3" w:rsidRPr="00CB5601" w14:paraId="4DCAD0C7" w14:textId="4AC440FF" w:rsidTr="008B736D">
        <w:tc>
          <w:tcPr>
            <w:tcW w:w="14889" w:type="dxa"/>
            <w:gridSpan w:val="6"/>
            <w:shd w:val="clear" w:color="auto" w:fill="F2F2F2" w:themeFill="background1" w:themeFillShade="F2"/>
          </w:tcPr>
          <w:p w14:paraId="410F30FD" w14:textId="77777777" w:rsidR="00E66B8B" w:rsidRPr="00CB5601" w:rsidRDefault="00E66B8B" w:rsidP="008B736D">
            <w:pPr>
              <w:spacing w:before="80" w:after="80"/>
              <w:ind w:right="-141"/>
              <w:jc w:val="both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CB5601" w:rsidRDefault="00E66B8B" w:rsidP="008B736D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B56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ТЕМАТИЧНО НАПРАВЛЕНИЕ 1:</w:t>
            </w:r>
            <w:r w:rsidRPr="00CB5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CB5601" w:rsidRDefault="00E66B8B" w:rsidP="008B736D">
            <w:pPr>
              <w:spacing w:before="80" w:after="80"/>
              <w:ind w:right="-141"/>
              <w:jc w:val="both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424C00" w:rsidRPr="00CB5601" w14:paraId="695D6F15" w14:textId="6B4208E2" w:rsidTr="008B736D">
        <w:tc>
          <w:tcPr>
            <w:tcW w:w="994" w:type="dxa"/>
            <w:shd w:val="clear" w:color="auto" w:fill="D9D9D9" w:themeFill="background1" w:themeFillShade="D9"/>
          </w:tcPr>
          <w:p w14:paraId="36A240EF" w14:textId="4F122A95" w:rsidR="00E314F7" w:rsidRPr="008B736D" w:rsidRDefault="008B736D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№ по ред спрямо План МОН 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78B84A84" w14:textId="4B471191" w:rsidR="00E314F7" w:rsidRPr="00CB5601" w:rsidRDefault="00E1539A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Наименование на мя</w:t>
            </w:r>
            <w:r w:rsidR="00E314F7" w:rsidRPr="00CB5601">
              <w:rPr>
                <w:rFonts w:ascii="Times New Roman" w:eastAsia="Calibri" w:hAnsi="Times New Roman" w:cs="Times New Roman"/>
                <w:b/>
                <w:bCs/>
              </w:rPr>
              <w:t>рк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>ата</w:t>
            </w:r>
            <w:r w:rsidR="00E314F7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10F9D31" w14:textId="5A93C72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 xml:space="preserve">Ефект </w:t>
            </w:r>
            <w:r w:rsidR="00E1539A" w:rsidRPr="00CB5601">
              <w:rPr>
                <w:rFonts w:ascii="Times New Roman" w:eastAsia="Calibri" w:hAnsi="Times New Roman" w:cs="Times New Roman"/>
                <w:b/>
              </w:rPr>
              <w:t>на мярката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F0E48BA" w14:textId="32596786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 xml:space="preserve">Отговорник </w:t>
            </w:r>
            <w:r w:rsidR="00E1539A" w:rsidRPr="00CB5601">
              <w:rPr>
                <w:rFonts w:ascii="Times New Roman" w:eastAsia="Calibri" w:hAnsi="Times New Roman" w:cs="Times New Roman"/>
                <w:b/>
              </w:rPr>
              <w:t>по мярката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60D4798" w14:textId="1B93E7B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Индикатор</w:t>
            </w:r>
            <w:r w:rsidR="00E1539A" w:rsidRPr="00CB5601">
              <w:rPr>
                <w:rFonts w:ascii="Times New Roman" w:eastAsia="Calibri" w:hAnsi="Times New Roman" w:cs="Times New Roman"/>
                <w:b/>
              </w:rPr>
              <w:t xml:space="preserve"> и с</w:t>
            </w:r>
            <w:r w:rsidRPr="00CB5601">
              <w:rPr>
                <w:rFonts w:ascii="Times New Roman" w:eastAsia="Calibri" w:hAnsi="Times New Roman" w:cs="Times New Roman"/>
                <w:b/>
              </w:rPr>
              <w:t>рок</w:t>
            </w:r>
            <w:r w:rsidR="00E1539A" w:rsidRPr="00CB5601">
              <w:rPr>
                <w:rFonts w:ascii="Times New Roman" w:eastAsia="Calibri" w:hAnsi="Times New Roman" w:cs="Times New Roman"/>
                <w:b/>
              </w:rPr>
              <w:t xml:space="preserve"> по мярката</w:t>
            </w:r>
            <w:r w:rsidR="006228A5" w:rsidRPr="00CB5601">
              <w:rPr>
                <w:rFonts w:ascii="Times New Roman" w:eastAsia="Calibri" w:hAnsi="Times New Roman" w:cs="Times New Roman"/>
                <w:b/>
              </w:rPr>
              <w:t>, докладвани на заседания на</w:t>
            </w:r>
            <w:r w:rsidR="002E1A7B" w:rsidRPr="00CB56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E664C" w:rsidRPr="00CB5601">
              <w:rPr>
                <w:rFonts w:ascii="Times New Roman" w:eastAsia="Calibri" w:hAnsi="Times New Roman" w:cs="Times New Roman"/>
                <w:b/>
              </w:rPr>
              <w:t xml:space="preserve">ДОККПБДП и в годишния доклад за изпълнение на политиката по БДП </w:t>
            </w:r>
            <w:r w:rsidRPr="00CB560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5F5BB2AC" w14:textId="0B4B58A8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Източник на информация</w:t>
            </w:r>
            <w:r w:rsidR="00D428CB" w:rsidRPr="00CB56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76029" w:rsidRPr="00CB5601">
              <w:rPr>
                <w:rFonts w:ascii="Times New Roman" w:eastAsia="Calibri" w:hAnsi="Times New Roman" w:cs="Times New Roman"/>
                <w:b/>
              </w:rPr>
              <w:t xml:space="preserve">за докладване </w:t>
            </w:r>
            <w:r w:rsidR="00D428CB" w:rsidRPr="00CB5601">
              <w:rPr>
                <w:rFonts w:ascii="Times New Roman" w:eastAsia="Calibri" w:hAnsi="Times New Roman" w:cs="Times New Roman"/>
                <w:b/>
              </w:rPr>
              <w:t>на изпълнението</w:t>
            </w:r>
            <w:r w:rsidR="00E1539A" w:rsidRPr="00CB5601">
              <w:rPr>
                <w:rFonts w:ascii="Times New Roman" w:eastAsia="Calibri" w:hAnsi="Times New Roman" w:cs="Times New Roman"/>
                <w:b/>
              </w:rPr>
              <w:t xml:space="preserve"> на мярката</w:t>
            </w:r>
          </w:p>
        </w:tc>
      </w:tr>
      <w:tr w:rsidR="00901667" w:rsidRPr="00CB5601" w14:paraId="254B2439" w14:textId="77777777" w:rsidTr="008B736D">
        <w:tc>
          <w:tcPr>
            <w:tcW w:w="994" w:type="dxa"/>
            <w:shd w:val="clear" w:color="auto" w:fill="D9D9D9" w:themeFill="background1" w:themeFillShade="D9"/>
          </w:tcPr>
          <w:p w14:paraId="28B7D283" w14:textId="51FC71E1" w:rsidR="00901667" w:rsidRPr="00CB5601" w:rsidRDefault="00901667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393" w:type="dxa"/>
            <w:shd w:val="clear" w:color="auto" w:fill="D9D9D9" w:themeFill="background1" w:themeFillShade="D9"/>
          </w:tcPr>
          <w:p w14:paraId="2F13BAB7" w14:textId="0ED2448B" w:rsidR="00901667" w:rsidRPr="00CB5601" w:rsidRDefault="00901667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2EED121" w14:textId="3A3D5797" w:rsidR="00901667" w:rsidRPr="00CB5601" w:rsidRDefault="0090166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ED99FE0" w14:textId="0F384FC5" w:rsidR="00901667" w:rsidRPr="00CB5601" w:rsidRDefault="0090166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D739C1" w14:textId="038D5BED" w:rsidR="00901667" w:rsidRPr="00CB5601" w:rsidRDefault="0090166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04CF71BD" w14:textId="72FE2D39" w:rsidR="00901667" w:rsidRPr="00CB5601" w:rsidRDefault="0090166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8552E3" w:rsidRPr="00CB5601" w14:paraId="68798871" w14:textId="5BE251F7" w:rsidTr="008B736D">
        <w:tc>
          <w:tcPr>
            <w:tcW w:w="994" w:type="dxa"/>
            <w:shd w:val="clear" w:color="auto" w:fill="FFF2CC" w:themeFill="accent4" w:themeFillTint="33"/>
          </w:tcPr>
          <w:p w14:paraId="1B4ABC88" w14:textId="05ACA5DD" w:rsidR="00706F3A" w:rsidRPr="00CB5601" w:rsidRDefault="00706F3A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1.1 </w:t>
            </w:r>
          </w:p>
          <w:p w14:paraId="224FDD78" w14:textId="77777777" w:rsidR="00706F3A" w:rsidRPr="00CB5601" w:rsidRDefault="00706F3A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95" w:type="dxa"/>
            <w:gridSpan w:val="5"/>
            <w:shd w:val="clear" w:color="auto" w:fill="FFF2CC" w:themeFill="accent4" w:themeFillTint="33"/>
          </w:tcPr>
          <w:p w14:paraId="146F56A3" w14:textId="67245A0D" w:rsidR="00706F3A" w:rsidRPr="00CB5601" w:rsidRDefault="00706F3A" w:rsidP="008B4B78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  <w:u w:val="single"/>
              </w:rPr>
              <w:t>Цел: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Прилагане на интегрирана система за планиране, изпълнение, отчитане</w:t>
            </w:r>
            <w:r w:rsidR="00A361D0" w:rsidRPr="00CB5601">
              <w:rPr>
                <w:rFonts w:ascii="Times New Roman" w:eastAsia="Calibri" w:hAnsi="Times New Roman" w:cs="Times New Roman"/>
                <w:b/>
                <w:bCs/>
              </w:rPr>
              <w:t>, контрол</w:t>
            </w:r>
            <w:r w:rsidR="00D00701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и оценка на 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>политика по Б</w:t>
            </w:r>
            <w:r w:rsidR="004A1000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ДП </w:t>
            </w:r>
          </w:p>
        </w:tc>
      </w:tr>
      <w:tr w:rsidR="008552E3" w:rsidRPr="00CB5601" w14:paraId="6C4E1585" w14:textId="0E5B5FE5" w:rsidTr="008B736D">
        <w:tc>
          <w:tcPr>
            <w:tcW w:w="994" w:type="dxa"/>
            <w:shd w:val="clear" w:color="auto" w:fill="auto"/>
          </w:tcPr>
          <w:p w14:paraId="1A479757" w14:textId="1C6B7F7A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1.1.1 </w:t>
            </w:r>
          </w:p>
        </w:tc>
        <w:tc>
          <w:tcPr>
            <w:tcW w:w="4393" w:type="dxa"/>
            <w:shd w:val="clear" w:color="auto" w:fill="auto"/>
          </w:tcPr>
          <w:p w14:paraId="4785AF29" w14:textId="6258CC7E" w:rsidR="00E314F7" w:rsidRPr="00CB5601" w:rsidRDefault="00E314F7" w:rsidP="008B4B7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Отчитане изпълнението на Плана за действие за БДП за 202</w:t>
            </w:r>
            <w:r w:rsidR="00EF72AE">
              <w:rPr>
                <w:rFonts w:ascii="Times New Roman" w:eastAsia="Calibri" w:hAnsi="Times New Roman" w:cs="Times New Roman"/>
                <w:bCs/>
              </w:rPr>
              <w:t>3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г. </w:t>
            </w:r>
            <w:r w:rsidR="00B647E4" w:rsidRPr="00CB5601">
              <w:rPr>
                <w:rFonts w:ascii="Times New Roman" w:eastAsia="Calibri" w:hAnsi="Times New Roman" w:cs="Times New Roman"/>
                <w:bCs/>
              </w:rPr>
              <w:t xml:space="preserve">пред </w:t>
            </w:r>
            <w:r w:rsidR="008B4B78">
              <w:rPr>
                <w:rFonts w:ascii="Times New Roman" w:eastAsia="Calibri" w:hAnsi="Times New Roman" w:cs="Times New Roman"/>
                <w:bCs/>
              </w:rPr>
              <w:t>ПС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E9D8777" w14:textId="1056AF43" w:rsidR="00E314F7" w:rsidRPr="00CB5601" w:rsidRDefault="00E314F7" w:rsidP="008B4B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 xml:space="preserve">Годишна </w:t>
            </w:r>
            <w:r w:rsidR="00D00701" w:rsidRPr="00CB5601">
              <w:rPr>
                <w:rFonts w:ascii="Times New Roman" w:eastAsia="Calibri" w:hAnsi="Times New Roman" w:cs="Times New Roman"/>
              </w:rPr>
              <w:t>отчетност на цялостната</w:t>
            </w:r>
            <w:r w:rsidRPr="00CB5601">
              <w:rPr>
                <w:rFonts w:ascii="Times New Roman" w:eastAsia="Calibri" w:hAnsi="Times New Roman" w:cs="Times New Roman"/>
              </w:rPr>
              <w:t xml:space="preserve"> политика по БДП за 202</w:t>
            </w:r>
            <w:r w:rsidR="00EF72AE">
              <w:rPr>
                <w:rFonts w:ascii="Times New Roman" w:eastAsia="Calibri" w:hAnsi="Times New Roman" w:cs="Times New Roman"/>
              </w:rPr>
              <w:t>3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C62DCB0" w14:textId="58D9E1BC" w:rsidR="00E314F7" w:rsidRPr="00CB5601" w:rsidRDefault="008B4B78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УКБДП</w:t>
            </w:r>
          </w:p>
        </w:tc>
        <w:tc>
          <w:tcPr>
            <w:tcW w:w="2977" w:type="dxa"/>
            <w:shd w:val="clear" w:color="auto" w:fill="auto"/>
          </w:tcPr>
          <w:p w14:paraId="00A41FA3" w14:textId="11936A75" w:rsidR="0098063F" w:rsidRPr="00CB5601" w:rsidRDefault="00A2377E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Информация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за </w:t>
            </w:r>
            <w:r w:rsidR="00694479" w:rsidRPr="00CB5601">
              <w:rPr>
                <w:rFonts w:ascii="Times New Roman" w:eastAsia="Calibri" w:hAnsi="Times New Roman" w:cs="Times New Roman"/>
                <w:bCs/>
              </w:rPr>
              <w:t>изпълнение на</w:t>
            </w:r>
            <w:r w:rsidR="00B60C15" w:rsidRPr="00CB5601">
              <w:rPr>
                <w:rFonts w:ascii="Times New Roman" w:eastAsia="Calibri" w:hAnsi="Times New Roman" w:cs="Times New Roman"/>
                <w:bCs/>
              </w:rPr>
              <w:t xml:space="preserve"> за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БДП </w:t>
            </w:r>
            <w:r w:rsidR="00B60C15" w:rsidRPr="00CB5601">
              <w:rPr>
                <w:rFonts w:ascii="Times New Roman" w:eastAsia="Calibri" w:hAnsi="Times New Roman" w:cs="Times New Roman"/>
                <w:bCs/>
              </w:rPr>
              <w:t>за 202</w:t>
            </w:r>
            <w:r w:rsidR="00EF72AE">
              <w:rPr>
                <w:rFonts w:ascii="Times New Roman" w:eastAsia="Calibri" w:hAnsi="Times New Roman" w:cs="Times New Roman"/>
                <w:bCs/>
              </w:rPr>
              <w:t>3</w:t>
            </w:r>
            <w:r w:rsidR="0098063F" w:rsidRPr="00CB5601">
              <w:rPr>
                <w:rFonts w:ascii="Times New Roman" w:eastAsia="Calibri" w:hAnsi="Times New Roman" w:cs="Times New Roman"/>
                <w:bCs/>
              </w:rPr>
              <w:t xml:space="preserve"> г</w:t>
            </w:r>
            <w:r w:rsidR="00B958E7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0CC8E3C4" w14:textId="0C7314C8" w:rsidR="00B60C15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="00B60C15" w:rsidRPr="00CB5601">
              <w:rPr>
                <w:rFonts w:ascii="Times New Roman" w:eastAsia="Calibri" w:hAnsi="Times New Roman" w:cs="Times New Roman"/>
              </w:rPr>
              <w:t>30 януари</w:t>
            </w:r>
            <w:r w:rsidRPr="00CB5601">
              <w:rPr>
                <w:rFonts w:ascii="Times New Roman" w:eastAsia="Calibri" w:hAnsi="Times New Roman" w:cs="Times New Roman"/>
              </w:rPr>
              <w:t xml:space="preserve"> 202</w:t>
            </w:r>
            <w:r w:rsidR="00EF72AE">
              <w:rPr>
                <w:rFonts w:ascii="Times New Roman" w:eastAsia="Calibri" w:hAnsi="Times New Roman" w:cs="Times New Roman"/>
              </w:rPr>
              <w:t>4</w:t>
            </w:r>
            <w:r w:rsidRPr="00CB5601">
              <w:rPr>
                <w:rFonts w:ascii="Times New Roman" w:eastAsia="Calibri" w:hAnsi="Times New Roman" w:cs="Times New Roman"/>
              </w:rPr>
              <w:t xml:space="preserve"> г.</w:t>
            </w:r>
          </w:p>
          <w:p w14:paraId="433BE85D" w14:textId="35648DF3" w:rsidR="008054C7" w:rsidRPr="008054C7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757A43A8" w14:textId="0F8B3DB9" w:rsidR="00AC1CF6" w:rsidRPr="00CB5601" w:rsidRDefault="00C40211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И</w:t>
            </w:r>
            <w:r w:rsidR="009E487B" w:rsidRPr="00CB5601">
              <w:rPr>
                <w:rFonts w:ascii="Times New Roman" w:eastAsia="Calibri" w:hAnsi="Times New Roman" w:cs="Times New Roman"/>
              </w:rPr>
              <w:t xml:space="preserve">нформация </w:t>
            </w:r>
            <w:r w:rsidRPr="00CB5601">
              <w:rPr>
                <w:rFonts w:ascii="Times New Roman" w:eastAsia="Calibri" w:hAnsi="Times New Roman" w:cs="Times New Roman"/>
              </w:rPr>
              <w:t xml:space="preserve">от </w:t>
            </w:r>
            <w:r w:rsidR="008B4B78">
              <w:rPr>
                <w:rFonts w:ascii="Times New Roman" w:eastAsia="Calibri" w:hAnsi="Times New Roman" w:cs="Times New Roman"/>
              </w:rPr>
              <w:t>учители</w:t>
            </w:r>
            <w:r w:rsidR="00B958E7"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</w:rPr>
              <w:t>за изпълнени мерки</w:t>
            </w:r>
            <w:r w:rsidR="00F066C3"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="00B958E7" w:rsidRPr="00CB5601">
              <w:rPr>
                <w:rFonts w:ascii="Times New Roman" w:eastAsia="Calibri" w:hAnsi="Times New Roman" w:cs="Times New Roman"/>
              </w:rPr>
              <w:t xml:space="preserve">на регионално ниво </w:t>
            </w:r>
            <w:r w:rsidR="00F066C3" w:rsidRPr="00CB5601">
              <w:rPr>
                <w:rFonts w:ascii="Times New Roman" w:eastAsia="Calibri" w:hAnsi="Times New Roman" w:cs="Times New Roman"/>
              </w:rPr>
              <w:t>за 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627A7BE7" w14:textId="515B18EA" w:rsidR="00DA5636" w:rsidRPr="00CB5601" w:rsidRDefault="00DA5636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2E3" w:rsidRPr="00CB5601" w14:paraId="2F743AD3" w14:textId="4CB34A1B" w:rsidTr="008B736D">
        <w:trPr>
          <w:trHeight w:val="1605"/>
        </w:trPr>
        <w:tc>
          <w:tcPr>
            <w:tcW w:w="994" w:type="dxa"/>
            <w:shd w:val="clear" w:color="auto" w:fill="auto"/>
          </w:tcPr>
          <w:p w14:paraId="3A3FFF82" w14:textId="1415C795" w:rsidR="00E314F7" w:rsidRPr="00CB5601" w:rsidRDefault="006228A5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1.1.</w:t>
            </w:r>
            <w:r w:rsidR="002B5EF5" w:rsidRPr="00CB5601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14:paraId="4439FF09" w14:textId="15B68D9D" w:rsidR="00E314F7" w:rsidRPr="00CB5601" w:rsidRDefault="004C4618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Актуализация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на </w:t>
            </w:r>
            <w:r w:rsidR="00E314F7" w:rsidRPr="00CB5601">
              <w:rPr>
                <w:rFonts w:ascii="Times New Roman" w:eastAsia="Calibri" w:hAnsi="Times New Roman" w:cs="Times New Roman"/>
              </w:rPr>
              <w:t xml:space="preserve">План за действие </w:t>
            </w:r>
            <w:r w:rsidR="00F066C3" w:rsidRPr="00CB5601">
              <w:rPr>
                <w:rFonts w:ascii="Times New Roman" w:eastAsia="Calibri" w:hAnsi="Times New Roman" w:cs="Times New Roman"/>
              </w:rPr>
              <w:t xml:space="preserve">за БДП </w:t>
            </w:r>
            <w:r w:rsidR="00A2377E" w:rsidRPr="00CB5601">
              <w:rPr>
                <w:rFonts w:ascii="Times New Roman" w:eastAsia="Calibri" w:hAnsi="Times New Roman" w:cs="Times New Roman"/>
              </w:rPr>
              <w:t>202</w:t>
            </w:r>
            <w:r w:rsidR="00032818">
              <w:rPr>
                <w:rFonts w:ascii="Times New Roman" w:eastAsia="Calibri" w:hAnsi="Times New Roman" w:cs="Times New Roman"/>
              </w:rPr>
              <w:t>4</w:t>
            </w:r>
            <w:r w:rsidR="00E314F7"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="00F77E73" w:rsidRPr="00CB5601">
              <w:rPr>
                <w:rFonts w:ascii="Times New Roman" w:eastAsia="Calibri" w:hAnsi="Times New Roman" w:cs="Times New Roman"/>
              </w:rPr>
              <w:t xml:space="preserve">г. </w:t>
            </w:r>
          </w:p>
        </w:tc>
        <w:tc>
          <w:tcPr>
            <w:tcW w:w="2552" w:type="dxa"/>
            <w:shd w:val="clear" w:color="auto" w:fill="auto"/>
          </w:tcPr>
          <w:p w14:paraId="7FF9C9D1" w14:textId="4203E259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 xml:space="preserve">Гъвкавост и адаптивност на годишното изпълнение на политиката по БДП </w:t>
            </w:r>
            <w:r w:rsidR="008B4B78">
              <w:rPr>
                <w:rFonts w:ascii="Times New Roman" w:eastAsia="Calibri" w:hAnsi="Times New Roman" w:cs="Times New Roman"/>
              </w:rPr>
              <w:t xml:space="preserve"> съгласно годишния план и</w:t>
            </w:r>
            <w:r w:rsidR="009F4D29" w:rsidRPr="00CB5601">
              <w:rPr>
                <w:rFonts w:ascii="Times New Roman" w:eastAsia="Calibri" w:hAnsi="Times New Roman" w:cs="Times New Roman"/>
              </w:rPr>
              <w:t xml:space="preserve"> приоритети и оперативни цели на националната политика по БДП, разработвани от ДАБДП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CC0570E" w14:textId="2FCAB9B4" w:rsidR="008E6893" w:rsidRPr="00CB5601" w:rsidRDefault="008B4B78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УКБДП</w:t>
            </w:r>
          </w:p>
        </w:tc>
        <w:tc>
          <w:tcPr>
            <w:tcW w:w="2977" w:type="dxa"/>
            <w:shd w:val="clear" w:color="auto" w:fill="auto"/>
          </w:tcPr>
          <w:p w14:paraId="048CB9F1" w14:textId="3B7EE1CC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План за действие</w:t>
            </w:r>
            <w:r w:rsidR="00F066C3" w:rsidRPr="00CB5601">
              <w:rPr>
                <w:rFonts w:ascii="Times New Roman" w:eastAsia="Calibri" w:hAnsi="Times New Roman" w:cs="Times New Roman"/>
              </w:rPr>
              <w:t xml:space="preserve"> за 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34BFEF99" w14:textId="75487098" w:rsidR="008E6893" w:rsidRPr="00CB5601" w:rsidRDefault="008E6893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Предложения на компетентните институции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4DB145BA" w14:textId="77777777" w:rsidR="00E314F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ежегодн</w:t>
            </w:r>
            <w:r w:rsidR="008E6893" w:rsidRPr="00CB5601">
              <w:rPr>
                <w:rFonts w:ascii="Times New Roman" w:eastAsia="Calibri" w:hAnsi="Times New Roman" w:cs="Times New Roman"/>
              </w:rPr>
              <w:t>о</w:t>
            </w:r>
            <w:r w:rsidR="00377C7A"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="008E6893" w:rsidRPr="00CB5601">
              <w:rPr>
                <w:rFonts w:ascii="Times New Roman" w:eastAsia="Calibri" w:hAnsi="Times New Roman" w:cs="Times New Roman"/>
              </w:rPr>
              <w:t>- постоянен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318AA8A3" w14:textId="5BAFD694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3159A4DD" w14:textId="37F00540" w:rsidR="00676667" w:rsidRPr="00CB5601" w:rsidRDefault="0067666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Актуализиран План за действие</w:t>
            </w:r>
            <w:r w:rsidR="00F066C3" w:rsidRPr="00CB5601">
              <w:rPr>
                <w:rFonts w:ascii="Times New Roman" w:eastAsia="Calibri" w:hAnsi="Times New Roman" w:cs="Times New Roman"/>
              </w:rPr>
              <w:t xml:space="preserve"> за 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152EC960" w14:textId="25D90CDE" w:rsidR="00676667" w:rsidRPr="00CB5601" w:rsidRDefault="0067666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552E3" w:rsidRPr="00CB5601" w14:paraId="3125C9BA" w14:textId="59236E67" w:rsidTr="008B736D">
        <w:tc>
          <w:tcPr>
            <w:tcW w:w="994" w:type="dxa"/>
            <w:shd w:val="clear" w:color="auto" w:fill="auto"/>
          </w:tcPr>
          <w:p w14:paraId="1F2668E8" w14:textId="47B8E829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1.1.</w:t>
            </w:r>
            <w:r w:rsidR="008B4B78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14:paraId="1F935EDB" w14:textId="7403D378" w:rsidR="00E314F7" w:rsidRPr="00CB5601" w:rsidRDefault="00DC2C80" w:rsidP="008B4B78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Д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окладване на изпълнени мерки по БДП на заседанията на </w:t>
            </w:r>
            <w:r w:rsidR="008B4B78">
              <w:rPr>
                <w:rFonts w:ascii="Times New Roman" w:eastAsia="Calibri" w:hAnsi="Times New Roman" w:cs="Times New Roman"/>
                <w:bCs/>
              </w:rPr>
              <w:t>ПС</w:t>
            </w:r>
          </w:p>
        </w:tc>
        <w:tc>
          <w:tcPr>
            <w:tcW w:w="2552" w:type="dxa"/>
            <w:shd w:val="clear" w:color="auto" w:fill="auto"/>
          </w:tcPr>
          <w:p w14:paraId="73AAB17A" w14:textId="7776C65C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Регулярна отчетност на политиката по 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6677ED1" w14:textId="17777C50" w:rsidR="00E314F7" w:rsidRPr="00CB5601" w:rsidRDefault="008B4B78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УКБДП</w:t>
            </w:r>
          </w:p>
        </w:tc>
        <w:tc>
          <w:tcPr>
            <w:tcW w:w="2977" w:type="dxa"/>
            <w:shd w:val="clear" w:color="auto" w:fill="auto"/>
          </w:tcPr>
          <w:p w14:paraId="356B853A" w14:textId="5F2D7505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Представ</w:t>
            </w:r>
            <w:r w:rsidR="00F71D96" w:rsidRPr="00CB5601">
              <w:rPr>
                <w:rFonts w:ascii="Times New Roman" w:eastAsia="Calibri" w:hAnsi="Times New Roman" w:cs="Times New Roman"/>
              </w:rPr>
              <w:t xml:space="preserve">ена </w:t>
            </w:r>
            <w:r w:rsidRPr="00CB5601">
              <w:rPr>
                <w:rFonts w:ascii="Times New Roman" w:eastAsia="Calibri" w:hAnsi="Times New Roman" w:cs="Times New Roman"/>
              </w:rPr>
              <w:t>информация о</w:t>
            </w:r>
            <w:r w:rsidR="008B4B78">
              <w:rPr>
                <w:rFonts w:ascii="Times New Roman" w:eastAsia="Calibri" w:hAnsi="Times New Roman" w:cs="Times New Roman"/>
              </w:rPr>
              <w:t>т ДГ</w:t>
            </w:r>
            <w:r w:rsidR="00041A56" w:rsidRPr="00CB5601">
              <w:rPr>
                <w:rFonts w:ascii="Times New Roman" w:eastAsia="Calibri" w:hAnsi="Times New Roman" w:cs="Times New Roman"/>
              </w:rPr>
              <w:t xml:space="preserve"> към </w:t>
            </w:r>
            <w:r w:rsidR="008B4B78">
              <w:rPr>
                <w:rFonts w:ascii="Times New Roman" w:eastAsia="Calibri" w:hAnsi="Times New Roman" w:cs="Times New Roman"/>
              </w:rPr>
              <w:t>РУО</w:t>
            </w:r>
            <w:r w:rsidRPr="00CB5601">
              <w:rPr>
                <w:rFonts w:ascii="Times New Roman" w:eastAsia="Calibri" w:hAnsi="Times New Roman" w:cs="Times New Roman"/>
              </w:rPr>
              <w:t xml:space="preserve"> за изпълнени мерки по 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2EB0EC47" w14:textId="717B5150" w:rsidR="00E314F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регулярно</w:t>
            </w:r>
            <w:r w:rsidR="00786DA2">
              <w:rPr>
                <w:rFonts w:ascii="Times New Roman" w:eastAsia="Calibri" w:hAnsi="Times New Roman" w:cs="Times New Roman"/>
              </w:rPr>
              <w:t xml:space="preserve"> на тримесечие</w:t>
            </w:r>
          </w:p>
          <w:p w14:paraId="6E2F8C49" w14:textId="6BA5E612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3F4F44F4" w14:textId="4841BC99" w:rsidR="00F066C3" w:rsidRPr="00CB5601" w:rsidRDefault="006655D9" w:rsidP="008B4B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 xml:space="preserve">Представена информация преди заседанията на </w:t>
            </w:r>
            <w:r w:rsidR="008B4B78">
              <w:rPr>
                <w:rFonts w:ascii="Times New Roman" w:eastAsia="Calibri" w:hAnsi="Times New Roman" w:cs="Times New Roman"/>
              </w:rPr>
              <w:t>ПС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552E3" w:rsidRPr="00CB5601" w14:paraId="01B451D7" w14:textId="5F150ED1" w:rsidTr="008B736D">
        <w:trPr>
          <w:trHeight w:val="1351"/>
        </w:trPr>
        <w:tc>
          <w:tcPr>
            <w:tcW w:w="994" w:type="dxa"/>
            <w:shd w:val="clear" w:color="auto" w:fill="auto"/>
          </w:tcPr>
          <w:p w14:paraId="15D9CEBC" w14:textId="34E5E43C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1.1.</w:t>
            </w:r>
            <w:r w:rsidR="008B4B78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14:paraId="1935394C" w14:textId="5DA492E7" w:rsidR="00E314F7" w:rsidRPr="00CB5601" w:rsidRDefault="00E1606B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Докладване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на годишното изпълнение на </w:t>
            </w:r>
            <w:r w:rsidR="008B4B78">
              <w:rPr>
                <w:rFonts w:ascii="Times New Roman" w:eastAsia="Calibri" w:hAnsi="Times New Roman" w:cs="Times New Roman"/>
                <w:bCs/>
              </w:rPr>
              <w:t>по БДП пред РУО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4E84B1EE" w14:textId="7777777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374F3969" w14:textId="7777777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837C050" w14:textId="261CBB6E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DD977BB" w14:textId="68B85B80" w:rsidR="00E314F7" w:rsidRPr="00CB5601" w:rsidRDefault="00E314F7" w:rsidP="00961D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 xml:space="preserve">Годишна отчетност на </w:t>
            </w:r>
            <w:r w:rsidR="00961D15">
              <w:rPr>
                <w:rFonts w:ascii="Times New Roman" w:eastAsia="Calibri" w:hAnsi="Times New Roman" w:cs="Times New Roman"/>
              </w:rPr>
              <w:t>мерки и дейности</w:t>
            </w:r>
            <w:r w:rsidRPr="00CB5601">
              <w:rPr>
                <w:rFonts w:ascii="Times New Roman" w:eastAsia="Calibri" w:hAnsi="Times New Roman" w:cs="Times New Roman"/>
              </w:rPr>
              <w:t xml:space="preserve"> по БДП</w:t>
            </w:r>
            <w:r w:rsidR="00654DD9" w:rsidRPr="00CB5601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="00E1606B" w:rsidRPr="00CB5601">
              <w:rPr>
                <w:rFonts w:ascii="Times New Roman" w:eastAsia="Calibri" w:hAnsi="Times New Roman" w:cs="Times New Roman"/>
                <w:bCs/>
              </w:rPr>
              <w:t xml:space="preserve">състояние на БДП, изпълнение на поставените стратегически цели, и приоритети от </w:t>
            </w:r>
            <w:r w:rsidR="00E1606B" w:rsidRPr="00CB5601">
              <w:rPr>
                <w:rFonts w:ascii="Times New Roman" w:eastAsia="Calibri" w:hAnsi="Times New Roman" w:cs="Times New Roman"/>
                <w:bCs/>
              </w:rPr>
              <w:lastRenderedPageBreak/>
              <w:t>програмата на МС, свързани с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AD32363" w14:textId="61E43E74" w:rsidR="00E314F7" w:rsidRPr="00CB5601" w:rsidRDefault="00961D15" w:rsidP="00786DA2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УКБДП</w:t>
            </w:r>
          </w:p>
        </w:tc>
        <w:tc>
          <w:tcPr>
            <w:tcW w:w="2977" w:type="dxa"/>
            <w:shd w:val="clear" w:color="auto" w:fill="auto"/>
          </w:tcPr>
          <w:p w14:paraId="0B5C522B" w14:textId="6109EB28" w:rsidR="00E314F7" w:rsidRPr="00CB5601" w:rsidRDefault="00786DA2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Доклад за годишното изпълнение </w:t>
            </w:r>
            <w:r w:rsidR="004642D6" w:rsidRPr="00CB5601">
              <w:rPr>
                <w:rFonts w:ascii="Times New Roman" w:eastAsia="Calibri" w:hAnsi="Times New Roman" w:cs="Times New Roman"/>
              </w:rPr>
              <w:t>по БДП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E314F7"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850AA2E" w14:textId="5A48C3A5" w:rsidR="00E314F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="00786DA2">
              <w:rPr>
                <w:rFonts w:ascii="Times New Roman" w:eastAsia="Calibri" w:hAnsi="Times New Roman" w:cs="Times New Roman"/>
              </w:rPr>
              <w:t>31 март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003B720E" w14:textId="77777777" w:rsidR="00786DA2" w:rsidRDefault="00786DA2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4868262" w14:textId="4BFB3C0C" w:rsidR="00786DA2" w:rsidRDefault="00786DA2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Доклад от институциите към ДАБДП за изпълнени </w:t>
            </w:r>
            <w:r>
              <w:rPr>
                <w:rFonts w:ascii="Times New Roman" w:eastAsia="Calibri" w:hAnsi="Times New Roman" w:cs="Times New Roman"/>
              </w:rPr>
              <w:lastRenderedPageBreak/>
              <w:t>годишни мерки по БДП по цели.</w:t>
            </w:r>
          </w:p>
          <w:p w14:paraId="2F1504CC" w14:textId="7DD511F6" w:rsidR="008054C7" w:rsidRPr="00CB5601" w:rsidRDefault="00786DA2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86DA2">
              <w:rPr>
                <w:rFonts w:ascii="Times New Roman" w:eastAsia="Calibri" w:hAnsi="Times New Roman" w:cs="Times New Roman"/>
                <w:b/>
              </w:rPr>
              <w:t>Срок:</w:t>
            </w:r>
            <w:r>
              <w:rPr>
                <w:rFonts w:ascii="Times New Roman" w:eastAsia="Calibri" w:hAnsi="Times New Roman" w:cs="Times New Roman"/>
              </w:rPr>
              <w:t xml:space="preserve"> 15 февруари.</w:t>
            </w:r>
          </w:p>
        </w:tc>
        <w:tc>
          <w:tcPr>
            <w:tcW w:w="2556" w:type="dxa"/>
            <w:shd w:val="clear" w:color="auto" w:fill="auto"/>
          </w:tcPr>
          <w:p w14:paraId="0FA00FD6" w14:textId="77777777" w:rsidR="00786DA2" w:rsidRPr="00CB5601" w:rsidRDefault="00786DA2" w:rsidP="00786D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Доклад за годишното изпълнение на държавната политика </w:t>
            </w:r>
            <w:r w:rsidRPr="00CB5601">
              <w:rPr>
                <w:rFonts w:ascii="Times New Roman" w:eastAsia="Calibri" w:hAnsi="Times New Roman" w:cs="Times New Roman"/>
              </w:rPr>
              <w:t>по БДП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71F29E" w14:textId="77777777" w:rsidR="00786DA2" w:rsidRDefault="00786DA2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5E66162" w14:textId="1A95EFF5" w:rsidR="004A6E38" w:rsidRPr="00CB5601" w:rsidRDefault="00786DA2" w:rsidP="00961D1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Представени доклади от институциите към </w:t>
            </w:r>
            <w:r w:rsidR="00961D15">
              <w:rPr>
                <w:rFonts w:ascii="Times New Roman" w:eastAsia="Calibri" w:hAnsi="Times New Roman" w:cs="Times New Roman"/>
              </w:rPr>
              <w:t>РУО</w:t>
            </w:r>
          </w:p>
        </w:tc>
      </w:tr>
      <w:tr w:rsidR="008552E3" w:rsidRPr="00CB5601" w14:paraId="032051F4" w14:textId="3232D74D" w:rsidTr="008B736D">
        <w:trPr>
          <w:trHeight w:val="1695"/>
        </w:trPr>
        <w:tc>
          <w:tcPr>
            <w:tcW w:w="994" w:type="dxa"/>
            <w:shd w:val="clear" w:color="auto" w:fill="auto"/>
          </w:tcPr>
          <w:p w14:paraId="1E0BBEC6" w14:textId="48E2187C" w:rsidR="00E314F7" w:rsidRPr="00CB5601" w:rsidRDefault="006228A5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lastRenderedPageBreak/>
              <w:t>1.1.</w:t>
            </w:r>
            <w:r w:rsidR="00A27976" w:rsidRPr="00CB5601">
              <w:rPr>
                <w:rFonts w:ascii="Times New Roman" w:eastAsia="Calibri" w:hAnsi="Times New Roman" w:cs="Times New Roman"/>
                <w:bCs/>
                <w:lang w:val="en-US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14:paraId="43A272B5" w14:textId="58C14EF5" w:rsidR="00E314F7" w:rsidRPr="00CB5601" w:rsidRDefault="00AC6142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Наблюдение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и оценка</w:t>
            </w:r>
            <w:r w:rsidR="00E314F7" w:rsidRPr="00CB5601">
              <w:rPr>
                <w:rFonts w:ascii="Times New Roman" w:eastAsia="Calibri" w:hAnsi="Times New Roman" w:cs="Times New Roman"/>
                <w:bCs/>
                <w:lang w:val="ru-RU"/>
              </w:rPr>
              <w:t xml:space="preserve"> 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на изпълнението </w:t>
            </w:r>
            <w:r w:rsidR="00B22C44" w:rsidRPr="00CB5601">
              <w:rPr>
                <w:rFonts w:ascii="Times New Roman" w:eastAsia="Calibri" w:hAnsi="Times New Roman" w:cs="Times New Roman"/>
                <w:bCs/>
              </w:rPr>
              <w:t>на мерките</w:t>
            </w:r>
            <w:r w:rsidR="00E314F7" w:rsidRPr="00CB5601">
              <w:rPr>
                <w:rFonts w:ascii="Times New Roman" w:eastAsia="Calibri" w:hAnsi="Times New Roman" w:cs="Times New Roman"/>
                <w:bCs/>
              </w:rPr>
              <w:t xml:space="preserve"> по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  <w:r w:rsidR="00B51E04"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C40CAB2" w14:textId="640EB15B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Предприемане на действия за подобряване изпълнението на политиката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4A17517F" w14:textId="7777777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B9E5F15" w14:textId="01E0125B" w:rsidR="00B22C44" w:rsidRPr="00CB5601" w:rsidRDefault="00961D15" w:rsidP="00786DA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УКБДП</w:t>
            </w:r>
          </w:p>
        </w:tc>
        <w:tc>
          <w:tcPr>
            <w:tcW w:w="2977" w:type="dxa"/>
            <w:shd w:val="clear" w:color="auto" w:fill="auto"/>
          </w:tcPr>
          <w:p w14:paraId="60E1F174" w14:textId="6BC37B29" w:rsidR="00D17F01" w:rsidRDefault="00D17F01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Анализ, управленски контрол и вземане на решения по време на изпълнението на мерките по БДП.</w:t>
            </w:r>
          </w:p>
          <w:p w14:paraId="3A3D8A3B" w14:textId="7865FD3A" w:rsidR="009F4D29" w:rsidRDefault="009F4D29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Прилагане на методология за набиране и о</w:t>
            </w:r>
            <w:r w:rsidR="00B22C44" w:rsidRPr="00CB5601">
              <w:rPr>
                <w:rFonts w:ascii="Times New Roman" w:eastAsia="Calibri" w:hAnsi="Times New Roman" w:cs="Times New Roman"/>
                <w:bCs/>
              </w:rPr>
              <w:t>бработване на данни за състоянието на възпитанието и обучението по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7BB0909B" w14:textId="25EEC601" w:rsidR="00D17F01" w:rsidRPr="00CB5601" w:rsidRDefault="00D17F01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Преценка на мерките от гледна точка на техните резултати и въздействие, както и на потребностите, чието удовлетворяване се цели с тях.</w:t>
            </w:r>
          </w:p>
          <w:p w14:paraId="28D8D61B" w14:textId="77777777" w:rsidR="008054C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 w:rsidR="004405C3">
              <w:rPr>
                <w:rFonts w:ascii="Times New Roman" w:eastAsia="Calibri" w:hAnsi="Times New Roman" w:cs="Times New Roman"/>
              </w:rPr>
              <w:t>.</w:t>
            </w:r>
          </w:p>
          <w:p w14:paraId="19B4D554" w14:textId="77777777" w:rsidR="00D17F01" w:rsidRDefault="00D17F01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Секторни мониторинг и оценка на изпълнението на мерките по БДП.</w:t>
            </w:r>
          </w:p>
          <w:p w14:paraId="256BF2C5" w14:textId="77777777" w:rsidR="00D17F01" w:rsidRDefault="00D17F01" w:rsidP="00D17F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1180FBB" w14:textId="57921177" w:rsidR="00D17F01" w:rsidRPr="00CB5601" w:rsidRDefault="00D17F01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4C580046" w14:textId="2F42AA8D" w:rsidR="00D17F01" w:rsidRDefault="00D17F01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Годишен доклад</w:t>
            </w:r>
            <w:r>
              <w:rPr>
                <w:rFonts w:ascii="Times New Roman" w:eastAsia="Calibri" w:hAnsi="Times New Roman" w:cs="Times New Roman"/>
              </w:rPr>
              <w:t xml:space="preserve"> изпълнение на политиката </w:t>
            </w:r>
            <w:r w:rsidRPr="00CB5601">
              <w:rPr>
                <w:rFonts w:ascii="Times New Roman" w:eastAsia="Calibri" w:hAnsi="Times New Roman" w:cs="Times New Roman"/>
              </w:rPr>
              <w:t>по БДП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2A625980" w14:textId="77777777" w:rsidR="00D17F01" w:rsidRDefault="00D17F01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2FF2141A" w14:textId="5DE8E2D3" w:rsidR="00B51E04" w:rsidRDefault="00B22C44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Данни за състоянието на възпитанието и обучението по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4A52AD51" w14:textId="63910B23" w:rsidR="00D17F01" w:rsidRDefault="00D17F01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E6536E0" w14:textId="77777777" w:rsidR="00D17F01" w:rsidRPr="00CB5601" w:rsidRDefault="00D17F01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37A719F" w14:textId="1906D239" w:rsidR="001F32DC" w:rsidRPr="00CB5601" w:rsidRDefault="001F32DC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552E3" w:rsidRPr="00CB5601" w14:paraId="63BD2C45" w14:textId="77777777" w:rsidTr="008B736D">
        <w:tc>
          <w:tcPr>
            <w:tcW w:w="994" w:type="dxa"/>
            <w:shd w:val="clear" w:color="auto" w:fill="auto"/>
          </w:tcPr>
          <w:p w14:paraId="53943388" w14:textId="7E99C424" w:rsidR="008F16F9" w:rsidRPr="00CB5601" w:rsidRDefault="006228A5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1.1.</w:t>
            </w:r>
            <w:r w:rsidR="00A27976" w:rsidRPr="00CB5601">
              <w:rPr>
                <w:rFonts w:ascii="Times New Roman" w:eastAsia="Calibri" w:hAnsi="Times New Roman" w:cs="Times New Roman"/>
                <w:bCs/>
                <w:color w:val="000000" w:themeColor="text1"/>
                <w:lang w:val="en-US"/>
              </w:rPr>
              <w:t>11</w:t>
            </w:r>
          </w:p>
        </w:tc>
        <w:tc>
          <w:tcPr>
            <w:tcW w:w="4393" w:type="dxa"/>
            <w:shd w:val="clear" w:color="auto" w:fill="auto"/>
          </w:tcPr>
          <w:p w14:paraId="7789DD97" w14:textId="29737D02" w:rsidR="008F16F9" w:rsidRPr="00CB5601" w:rsidRDefault="00D17F01" w:rsidP="00961D1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</w:t>
            </w:r>
            <w:r w:rsidR="00B22C44" w:rsidRPr="00CB5601">
              <w:rPr>
                <w:rFonts w:ascii="Times New Roman" w:eastAsia="Calibri" w:hAnsi="Times New Roman" w:cs="Times New Roman"/>
                <w:bCs/>
              </w:rPr>
              <w:t>ланиране и финансово осигуряване</w:t>
            </w:r>
            <w:r w:rsidR="00243E8A" w:rsidRPr="00CB5601">
              <w:rPr>
                <w:rFonts w:ascii="Times New Roman" w:eastAsia="Calibri" w:hAnsi="Times New Roman" w:cs="Times New Roman"/>
                <w:bCs/>
              </w:rPr>
              <w:t xml:space="preserve"> на мерк</w:t>
            </w:r>
            <w:r w:rsidR="00961D15">
              <w:rPr>
                <w:rFonts w:ascii="Times New Roman" w:eastAsia="Calibri" w:hAnsi="Times New Roman" w:cs="Times New Roman"/>
                <w:bCs/>
              </w:rPr>
              <w:t>и по БДП в рамките на одобрения бюджет</w:t>
            </w:r>
          </w:p>
        </w:tc>
        <w:tc>
          <w:tcPr>
            <w:tcW w:w="2552" w:type="dxa"/>
            <w:shd w:val="clear" w:color="auto" w:fill="auto"/>
          </w:tcPr>
          <w:p w14:paraId="7F06ED5A" w14:textId="3B8AF570" w:rsidR="008F16F9" w:rsidRPr="00CB5601" w:rsidRDefault="00522EE3" w:rsidP="00961D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Планово и ф</w:t>
            </w:r>
            <w:r w:rsidR="00160ADA" w:rsidRPr="00CB5601">
              <w:rPr>
                <w:rFonts w:ascii="Times New Roman" w:eastAsia="Calibri" w:hAnsi="Times New Roman" w:cs="Times New Roman"/>
              </w:rPr>
              <w:t>ина</w:t>
            </w:r>
            <w:r w:rsidR="00B22C44" w:rsidRPr="00CB5601">
              <w:rPr>
                <w:rFonts w:ascii="Times New Roman" w:eastAsia="Calibri" w:hAnsi="Times New Roman" w:cs="Times New Roman"/>
              </w:rPr>
              <w:t xml:space="preserve">нсово обезпечаване на мерките </w:t>
            </w:r>
          </w:p>
        </w:tc>
        <w:tc>
          <w:tcPr>
            <w:tcW w:w="1417" w:type="dxa"/>
            <w:shd w:val="clear" w:color="auto" w:fill="auto"/>
          </w:tcPr>
          <w:p w14:paraId="3C50D0AA" w14:textId="3FE4EC10" w:rsidR="00F831CB" w:rsidRPr="00CB5601" w:rsidRDefault="00961D15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ДГ</w:t>
            </w:r>
          </w:p>
          <w:p w14:paraId="47CC8D81" w14:textId="3C96A502" w:rsidR="008F16F9" w:rsidRPr="00CB5601" w:rsidRDefault="008F16F9" w:rsidP="008B736D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14:paraId="382F554C" w14:textId="75A5A140" w:rsidR="00160ADA" w:rsidRPr="00CB5601" w:rsidRDefault="00160ADA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Предвиждане на устойчиво финансиране на мерките по БДП </w:t>
            </w:r>
          </w:p>
          <w:p w14:paraId="5B09E136" w14:textId="77777777" w:rsidR="008F16F9" w:rsidRDefault="005A603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0D5D78CA" w14:textId="3CCF0A3E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6" w:type="dxa"/>
            <w:shd w:val="clear" w:color="auto" w:fill="auto"/>
          </w:tcPr>
          <w:p w14:paraId="7E6A1121" w14:textId="43D63830" w:rsidR="002301E5" w:rsidRPr="00CB5601" w:rsidRDefault="002301E5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Бюджетни разчети на институциите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55EF9893" w14:textId="4B3176CA" w:rsidR="008F16F9" w:rsidRPr="00CB5601" w:rsidRDefault="00846D38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Годишен доклад за изпълнение на </w:t>
            </w:r>
            <w:r w:rsidR="00B22C44" w:rsidRPr="00CB5601">
              <w:rPr>
                <w:rFonts w:ascii="Times New Roman" w:eastAsia="Calibri" w:hAnsi="Times New Roman" w:cs="Times New Roman"/>
                <w:bCs/>
              </w:rPr>
              <w:t>мерките</w:t>
            </w:r>
            <w:r w:rsidR="00B647E4"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Cs/>
              </w:rPr>
              <w:t>по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8552E3" w:rsidRPr="00CB5601" w14:paraId="08E5C62F" w14:textId="6B65D9FE" w:rsidTr="008B736D">
        <w:tc>
          <w:tcPr>
            <w:tcW w:w="994" w:type="dxa"/>
            <w:shd w:val="clear" w:color="auto" w:fill="FFF2CC" w:themeFill="accent4" w:themeFillTint="33"/>
          </w:tcPr>
          <w:p w14:paraId="08DAE8E7" w14:textId="60076C29" w:rsidR="00AF19DF" w:rsidRPr="00CB5601" w:rsidRDefault="00AF19DF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1.2</w:t>
            </w:r>
          </w:p>
          <w:p w14:paraId="185E70E2" w14:textId="77777777" w:rsidR="00AF19DF" w:rsidRPr="00CB5601" w:rsidRDefault="00AF19DF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95" w:type="dxa"/>
            <w:gridSpan w:val="5"/>
            <w:shd w:val="clear" w:color="auto" w:fill="FFF2CC" w:themeFill="accent4" w:themeFillTint="33"/>
          </w:tcPr>
          <w:p w14:paraId="3D68E16E" w14:textId="75BC3503" w:rsidR="00AF19DF" w:rsidRPr="00CB5601" w:rsidRDefault="00AF19DF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  <w:u w:val="single"/>
              </w:rPr>
              <w:t>Цел:</w:t>
            </w:r>
            <w:r w:rsidR="00D80ED9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57B3E" w:rsidRPr="00CB5601">
              <w:rPr>
                <w:rFonts w:ascii="Times New Roman" w:eastAsia="Calibri" w:hAnsi="Times New Roman" w:cs="Times New Roman"/>
                <w:b/>
                <w:bCs/>
              </w:rPr>
              <w:t>Подобряване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CB5601">
              <w:rPr>
                <w:rFonts w:ascii="Times New Roman" w:eastAsia="Calibri" w:hAnsi="Times New Roman" w:cs="Times New Roman"/>
                <w:b/>
                <w:bCs/>
              </w:rPr>
              <w:t>в областта</w:t>
            </w:r>
          </w:p>
        </w:tc>
      </w:tr>
      <w:tr w:rsidR="008552E3" w:rsidRPr="00CB5601" w14:paraId="2A6649F3" w14:textId="7B9D120C" w:rsidTr="008B736D">
        <w:trPr>
          <w:trHeight w:val="1553"/>
        </w:trPr>
        <w:tc>
          <w:tcPr>
            <w:tcW w:w="994" w:type="dxa"/>
            <w:shd w:val="clear" w:color="auto" w:fill="auto"/>
          </w:tcPr>
          <w:p w14:paraId="077EFB78" w14:textId="1817C532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lastRenderedPageBreak/>
              <w:t>1.2.1</w:t>
            </w:r>
          </w:p>
        </w:tc>
        <w:tc>
          <w:tcPr>
            <w:tcW w:w="4393" w:type="dxa"/>
            <w:shd w:val="clear" w:color="auto" w:fill="auto"/>
          </w:tcPr>
          <w:p w14:paraId="54CB2597" w14:textId="5BD7B652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Координация на действия</w:t>
            </w:r>
            <w:r w:rsidR="007B02EB" w:rsidRPr="00CB5601">
              <w:rPr>
                <w:rFonts w:ascii="Times New Roman" w:eastAsia="Calibri" w:hAnsi="Times New Roman" w:cs="Times New Roman"/>
                <w:bCs/>
              </w:rPr>
              <w:t>та на регионалните управления</w:t>
            </w:r>
            <w:r w:rsidR="001A5155"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D1EAD" w:rsidRPr="00CB5601">
              <w:rPr>
                <w:rFonts w:ascii="Times New Roman" w:eastAsia="Calibri" w:hAnsi="Times New Roman" w:cs="Times New Roman"/>
                <w:bCs/>
              </w:rPr>
              <w:t xml:space="preserve">на образованието </w:t>
            </w:r>
            <w:r w:rsidR="008252A4" w:rsidRPr="00CB5601">
              <w:rPr>
                <w:rFonts w:ascii="Times New Roman" w:eastAsia="Calibri" w:hAnsi="Times New Roman" w:cs="Times New Roman"/>
                <w:bCs/>
              </w:rPr>
              <w:t>за</w:t>
            </w:r>
            <w:r w:rsidR="001A5155" w:rsidRPr="00CB5601">
              <w:rPr>
                <w:rFonts w:ascii="Times New Roman" w:eastAsia="Calibri" w:hAnsi="Times New Roman" w:cs="Times New Roman"/>
                <w:bCs/>
              </w:rPr>
              <w:t xml:space="preserve"> вземане на съвместни решения</w:t>
            </w:r>
            <w:r w:rsidR="00C47768" w:rsidRPr="00CB5601">
              <w:rPr>
                <w:rFonts w:ascii="Times New Roman" w:eastAsia="Calibri" w:hAnsi="Times New Roman" w:cs="Times New Roman"/>
                <w:bCs/>
              </w:rPr>
              <w:t xml:space="preserve"> и прилагане на общи практики </w:t>
            </w:r>
            <w:r w:rsidR="00F066C3" w:rsidRPr="00CB5601">
              <w:rPr>
                <w:rFonts w:ascii="Times New Roman" w:eastAsia="Calibri" w:hAnsi="Times New Roman" w:cs="Times New Roman"/>
                <w:bCs/>
              </w:rPr>
              <w:t>в областта</w:t>
            </w:r>
            <w:r w:rsidR="001A5155" w:rsidRPr="00CB5601">
              <w:rPr>
                <w:rFonts w:ascii="Times New Roman" w:eastAsia="Calibri" w:hAnsi="Times New Roman" w:cs="Times New Roman"/>
                <w:bCs/>
              </w:rPr>
              <w:t xml:space="preserve"> на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D81D109" w14:textId="7B750EF1" w:rsidR="003C7C4D" w:rsidRPr="00CB5601" w:rsidRDefault="003C7C4D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683D00B6" w14:textId="27D98DF8" w:rsidR="00E314F7" w:rsidRPr="00CB5601" w:rsidRDefault="00AC6691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К</w:t>
            </w:r>
            <w:r w:rsidR="00E314F7" w:rsidRPr="00CB5601">
              <w:rPr>
                <w:rFonts w:ascii="Times New Roman" w:eastAsia="Calibri" w:hAnsi="Times New Roman" w:cs="Times New Roman"/>
              </w:rPr>
              <w:t>онсенсус и обединени усилия за ефективно изпълнение на политиката по БДП</w:t>
            </w:r>
            <w:r w:rsidR="008252A4" w:rsidRPr="00CB5601">
              <w:rPr>
                <w:rFonts w:ascii="Times New Roman" w:hAnsi="Times New Roman" w:cs="Times New Roman"/>
              </w:rPr>
              <w:t xml:space="preserve"> </w:t>
            </w:r>
            <w:r w:rsidR="007B02EB" w:rsidRPr="00CB5601">
              <w:rPr>
                <w:rFonts w:ascii="Times New Roman" w:eastAsia="Calibri" w:hAnsi="Times New Roman" w:cs="Times New Roman"/>
              </w:rPr>
              <w:t>съобразно спецификата</w:t>
            </w:r>
            <w:r w:rsidR="008252A4" w:rsidRPr="00CB5601">
              <w:rPr>
                <w:rFonts w:ascii="Times New Roman" w:eastAsia="Calibri" w:hAnsi="Times New Roman" w:cs="Times New Roman"/>
              </w:rPr>
              <w:t xml:space="preserve"> на </w:t>
            </w:r>
            <w:r w:rsidR="0053486E" w:rsidRPr="00CB5601">
              <w:rPr>
                <w:rFonts w:ascii="Times New Roman" w:eastAsia="Calibri" w:hAnsi="Times New Roman" w:cs="Times New Roman"/>
              </w:rPr>
              <w:t>РУО</w:t>
            </w:r>
            <w:r w:rsidR="00E5327B"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E5327B" w:rsidRPr="00CB5601">
              <w:rPr>
                <w:rFonts w:ascii="Times New Roman" w:eastAsia="Calibri" w:hAnsi="Times New Roman" w:cs="Times New Roman"/>
                <w:bCs/>
                <w:lang w:val="en-US"/>
              </w:rPr>
              <w:t xml:space="preserve">- </w:t>
            </w:r>
            <w:r w:rsidR="00EE0971">
              <w:rPr>
                <w:rFonts w:ascii="Times New Roman" w:eastAsia="Calibri" w:hAnsi="Times New Roman" w:cs="Times New Roman"/>
                <w:bCs/>
              </w:rPr>
              <w:t>Хасково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B7BAD10" w14:textId="2E45678F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РУО</w:t>
            </w:r>
            <w:r w:rsidR="001837C9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62AB20BE" w14:textId="4BA32A9B" w:rsidR="00F831CB" w:rsidRPr="00CB5601" w:rsidRDefault="001837C9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Училища,</w:t>
            </w:r>
            <w:r w:rsidR="00552F1C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="00F831CB"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ДГ, </w:t>
            </w:r>
            <w:r w:rsidR="00F831CB">
              <w:rPr>
                <w:rFonts w:ascii="Times New Roman" w:eastAsia="Calibri" w:hAnsi="Times New Roman" w:cs="Times New Roman"/>
                <w:color w:val="000000" w:themeColor="text1"/>
              </w:rPr>
              <w:t>ЦСОП,</w:t>
            </w:r>
          </w:p>
          <w:p w14:paraId="07513A09" w14:textId="5A14025F" w:rsidR="00E314F7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ОДМВР, ЦСМП</w:t>
            </w:r>
          </w:p>
        </w:tc>
        <w:tc>
          <w:tcPr>
            <w:tcW w:w="2977" w:type="dxa"/>
            <w:shd w:val="clear" w:color="auto" w:fill="auto"/>
          </w:tcPr>
          <w:p w14:paraId="0D8A3B9E" w14:textId="0A28E674" w:rsidR="00E314F7" w:rsidRPr="00CB5601" w:rsidRDefault="00F71D96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Съвместни консенсусни решения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1E9B21B7" w14:textId="77777777" w:rsidR="00E314F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01A17731" w14:textId="59D2009F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6" w:type="dxa"/>
            <w:shd w:val="clear" w:color="auto" w:fill="auto"/>
          </w:tcPr>
          <w:p w14:paraId="488F46A9" w14:textId="563FB268" w:rsidR="00B158F7" w:rsidRPr="00B158F7" w:rsidRDefault="00B158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Документи, свързани с дейността на РУО и МОН.</w:t>
            </w:r>
          </w:p>
          <w:p w14:paraId="53CA5570" w14:textId="7E7A7B44" w:rsidR="001A310A" w:rsidRPr="00241A15" w:rsidRDefault="003C7C4D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A15">
              <w:rPr>
                <w:rFonts w:ascii="Times New Roman" w:eastAsia="Calibri" w:hAnsi="Times New Roman" w:cs="Times New Roman"/>
              </w:rPr>
              <w:t xml:space="preserve">Кореспонденция между </w:t>
            </w:r>
            <w:r w:rsidR="009A3A8E" w:rsidRPr="00241A15">
              <w:rPr>
                <w:rFonts w:ascii="Times New Roman" w:eastAsia="Calibri" w:hAnsi="Times New Roman" w:cs="Times New Roman"/>
              </w:rPr>
              <w:t xml:space="preserve">образователните </w:t>
            </w:r>
            <w:r w:rsidRPr="00241A15">
              <w:rPr>
                <w:rFonts w:ascii="Times New Roman" w:eastAsia="Calibri" w:hAnsi="Times New Roman" w:cs="Times New Roman"/>
              </w:rPr>
              <w:t>институции</w:t>
            </w:r>
            <w:r w:rsidR="007B02EB" w:rsidRPr="00241A15">
              <w:rPr>
                <w:rFonts w:ascii="Times New Roman" w:eastAsia="Calibri" w:hAnsi="Times New Roman" w:cs="Times New Roman"/>
              </w:rPr>
              <w:t xml:space="preserve"> в системата на предучилищното и училищното образование</w:t>
            </w:r>
            <w:r w:rsidR="000A21F1" w:rsidRPr="00241A1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52E3" w:rsidRPr="00CB5601" w14:paraId="3DB7CB40" w14:textId="0DE74F78" w:rsidTr="008B736D">
        <w:tc>
          <w:tcPr>
            <w:tcW w:w="994" w:type="dxa"/>
            <w:shd w:val="clear" w:color="auto" w:fill="auto"/>
          </w:tcPr>
          <w:p w14:paraId="3C7D2DC7" w14:textId="754D7AE8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1.2.</w:t>
            </w:r>
            <w:r w:rsidR="00ED1EAD" w:rsidRPr="00CB560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14:paraId="567CB5C0" w14:textId="5AAF9CE1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9556E28" w14:textId="48EA9681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Стандартизиране на планирането, изпълнението, оценката и отчитането на държавната политика по БДП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  <w:r w:rsidR="00082137"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C04AD71" w14:textId="77777777" w:rsidR="000F3F7F" w:rsidRPr="00CB5601" w:rsidRDefault="000F3F7F" w:rsidP="000F3F7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РУО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2D6F9B1F" w14:textId="0EDA1CFE" w:rsidR="00E314F7" w:rsidRPr="00CB5601" w:rsidRDefault="000F3F7F" w:rsidP="000F3F7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Училища,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ДГ,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ЦСОП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E1143B9" w14:textId="0ED35DC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Изпълнени методически указания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4B1488B" w14:textId="77777777" w:rsidR="00E314F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45AED032" w14:textId="63905036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3382AEEA" w14:textId="49801487" w:rsidR="00834A74" w:rsidRDefault="00834A74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Информация за изпълнени</w:t>
            </w:r>
            <w:r w:rsidR="000F3F7F">
              <w:rPr>
                <w:rFonts w:ascii="Times New Roman" w:eastAsia="Calibri" w:hAnsi="Times New Roman" w:cs="Times New Roman"/>
                <w:bCs/>
              </w:rPr>
              <w:t>ето на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мерки</w:t>
            </w:r>
            <w:r w:rsidR="000F3F7F">
              <w:rPr>
                <w:rFonts w:ascii="Times New Roman" w:eastAsia="Calibri" w:hAnsi="Times New Roman" w:cs="Times New Roman"/>
                <w:bCs/>
              </w:rPr>
              <w:t>те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по БДП за целите на заседания на ОКБДП.</w:t>
            </w:r>
          </w:p>
          <w:p w14:paraId="7DE06596" w14:textId="6BCD0697" w:rsidR="006A1DB4" w:rsidRPr="00241A15" w:rsidRDefault="006A1DB4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41A15">
              <w:rPr>
                <w:rFonts w:ascii="Times New Roman" w:eastAsia="Calibri" w:hAnsi="Times New Roman" w:cs="Times New Roman"/>
                <w:bCs/>
              </w:rPr>
              <w:t>Кореспонденция между институциите</w:t>
            </w:r>
          </w:p>
        </w:tc>
      </w:tr>
      <w:tr w:rsidR="008552E3" w:rsidRPr="00CB5601" w14:paraId="1E133D5D" w14:textId="1CE99D7E" w:rsidTr="008B736D">
        <w:tc>
          <w:tcPr>
            <w:tcW w:w="994" w:type="dxa"/>
            <w:shd w:val="clear" w:color="auto" w:fill="FFF2CC" w:themeFill="accent4" w:themeFillTint="33"/>
          </w:tcPr>
          <w:p w14:paraId="15114766" w14:textId="76AEB94F" w:rsidR="006367CD" w:rsidRPr="00CB5601" w:rsidRDefault="006367CD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1.3</w:t>
            </w:r>
          </w:p>
        </w:tc>
        <w:tc>
          <w:tcPr>
            <w:tcW w:w="13895" w:type="dxa"/>
            <w:gridSpan w:val="5"/>
            <w:shd w:val="clear" w:color="auto" w:fill="FFF2CC" w:themeFill="accent4" w:themeFillTint="33"/>
          </w:tcPr>
          <w:p w14:paraId="31CDDFB7" w14:textId="77777777" w:rsidR="00D80ED9" w:rsidRPr="00CB5601" w:rsidRDefault="006367CD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  <w:u w:val="single"/>
              </w:rPr>
              <w:t>Цел: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Усъвършенстване на националното зако</w:t>
            </w:r>
            <w:r w:rsidR="004B4955" w:rsidRPr="00CB5601">
              <w:rPr>
                <w:rFonts w:ascii="Times New Roman" w:eastAsia="Calibri" w:hAnsi="Times New Roman" w:cs="Times New Roman"/>
                <w:b/>
                <w:bCs/>
              </w:rPr>
              <w:t>нодателство в областта на БДП</w:t>
            </w:r>
          </w:p>
          <w:p w14:paraId="494BBC98" w14:textId="3025B642" w:rsidR="00263739" w:rsidRPr="00CB5601" w:rsidRDefault="00263739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8552E3" w:rsidRPr="00CB5601" w14:paraId="4FF4FAE9" w14:textId="5692A44D" w:rsidTr="008B736D">
        <w:tc>
          <w:tcPr>
            <w:tcW w:w="994" w:type="dxa"/>
            <w:shd w:val="clear" w:color="auto" w:fill="FFF2CC" w:themeFill="accent4" w:themeFillTint="33"/>
          </w:tcPr>
          <w:p w14:paraId="14D26462" w14:textId="2E46A349" w:rsidR="008D2EC0" w:rsidRPr="00CB5601" w:rsidRDefault="00ED1EAD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1.4</w:t>
            </w:r>
          </w:p>
        </w:tc>
        <w:tc>
          <w:tcPr>
            <w:tcW w:w="13895" w:type="dxa"/>
            <w:gridSpan w:val="5"/>
            <w:shd w:val="clear" w:color="auto" w:fill="FFF2CC" w:themeFill="accent4" w:themeFillTint="33"/>
          </w:tcPr>
          <w:p w14:paraId="52B60CDE" w14:textId="507304B3" w:rsidR="008D2EC0" w:rsidRPr="00CB5601" w:rsidRDefault="008D2EC0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  <w:u w:val="single"/>
              </w:rPr>
              <w:t>Цел: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Гарантиране на партньорство </w:t>
            </w:r>
            <w:r w:rsidR="00872515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и прозрачност в политиката по БДП чрез сътрудничество 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>с гражданския сектор, бизнеса, научните и академични</w:t>
            </w:r>
            <w:r w:rsidR="006B0AF9" w:rsidRPr="00CB5601">
              <w:rPr>
                <w:rFonts w:ascii="Times New Roman" w:eastAsia="Calibri" w:hAnsi="Times New Roman" w:cs="Times New Roman"/>
                <w:b/>
                <w:bCs/>
              </w:rPr>
              <w:t>те</w:t>
            </w:r>
            <w:r w:rsidR="00DA0531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среди </w:t>
            </w:r>
          </w:p>
        </w:tc>
      </w:tr>
      <w:tr w:rsidR="008552E3" w:rsidRPr="00CB5601" w14:paraId="0A449287" w14:textId="77777777" w:rsidTr="008B736D">
        <w:tc>
          <w:tcPr>
            <w:tcW w:w="994" w:type="dxa"/>
            <w:shd w:val="clear" w:color="auto" w:fill="FFF2CC" w:themeFill="accent4" w:themeFillTint="33"/>
          </w:tcPr>
          <w:p w14:paraId="32C6546B" w14:textId="400D2234" w:rsidR="004C4F75" w:rsidRPr="00CB5601" w:rsidRDefault="004C4F75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ED1EAD" w:rsidRPr="00CB5601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3895" w:type="dxa"/>
            <w:gridSpan w:val="5"/>
            <w:shd w:val="clear" w:color="auto" w:fill="FFF2CC" w:themeFill="accent4" w:themeFillTint="33"/>
          </w:tcPr>
          <w:p w14:paraId="197A776F" w14:textId="12A44AD8" w:rsidR="004C4F75" w:rsidRPr="00CB5601" w:rsidRDefault="004C4F75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  <w:u w:val="single"/>
              </w:rPr>
              <w:t>Цел:</w:t>
            </w:r>
            <w:r w:rsidR="00D80ED9" w:rsidRPr="00CB560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/>
                <w:bCs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CB5601">
              <w:rPr>
                <w:rFonts w:ascii="Times New Roman" w:eastAsia="Calibri" w:hAnsi="Times New Roman" w:cs="Times New Roman"/>
                <w:b/>
                <w:bCs/>
              </w:rPr>
              <w:t>ст за различните аспекти от БДП</w:t>
            </w:r>
          </w:p>
        </w:tc>
      </w:tr>
      <w:tr w:rsidR="008552E3" w:rsidRPr="00CB5601" w14:paraId="50294314" w14:textId="77777777" w:rsidTr="008B736D">
        <w:tc>
          <w:tcPr>
            <w:tcW w:w="994" w:type="dxa"/>
            <w:shd w:val="clear" w:color="auto" w:fill="auto"/>
          </w:tcPr>
          <w:p w14:paraId="1431CE7C" w14:textId="4780E12F" w:rsidR="009E1AC9" w:rsidRPr="00CB5601" w:rsidRDefault="00ED1EAD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1.5</w:t>
            </w:r>
            <w:r w:rsidR="009E1AC9" w:rsidRPr="00CB5601">
              <w:rPr>
                <w:rFonts w:ascii="Times New Roman" w:eastAsia="Calibri" w:hAnsi="Times New Roman" w:cs="Times New Roman"/>
                <w:bCs/>
              </w:rPr>
              <w:t>.</w:t>
            </w:r>
            <w:r w:rsidR="002E70DA" w:rsidRPr="00CB560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14:paraId="55CB2005" w14:textId="550F16BE" w:rsidR="009E1AC9" w:rsidRPr="00CB5601" w:rsidRDefault="009E1AC9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Прилагане на единна комуникационна стратегия по БДП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  <w:r w:rsidRPr="00CB5601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5C8279E" w14:textId="487B516A" w:rsidR="009E1AC9" w:rsidRPr="00CB5601" w:rsidRDefault="009E1AC9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Провеждане на целенасочена комуникационна и медийна политика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6C9849C3" w14:textId="3DA4ADB9" w:rsidR="009E1AC9" w:rsidRPr="00CB5601" w:rsidRDefault="009E1AC9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Излъчване на ясни и единни послания на ангажираните по темата за БДП държавни институции в общественото пространство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6AE14158" w14:textId="31419175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РУО</w:t>
            </w:r>
            <w:r w:rsidR="00AB2769">
              <w:rPr>
                <w:rFonts w:ascii="Times New Roman" w:eastAsia="Calibri" w:hAnsi="Times New Roman" w:cs="Times New Roman"/>
                <w:bCs/>
              </w:rPr>
              <w:t>,</w:t>
            </w:r>
            <w:r w:rsidRPr="00CB560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Хасково</w:t>
            </w:r>
          </w:p>
          <w:p w14:paraId="5E94B03F" w14:textId="77777777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Училища ДГ,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ЦСОП,</w:t>
            </w:r>
          </w:p>
          <w:p w14:paraId="2952B7E6" w14:textId="093A54A8" w:rsidR="009E1AC9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ОДМВР, ЦСМП</w:t>
            </w:r>
          </w:p>
        </w:tc>
        <w:tc>
          <w:tcPr>
            <w:tcW w:w="2977" w:type="dxa"/>
            <w:shd w:val="clear" w:color="auto" w:fill="auto"/>
          </w:tcPr>
          <w:p w14:paraId="329CF510" w14:textId="4D0D2573" w:rsidR="009E1AC9" w:rsidRPr="00CB5601" w:rsidRDefault="009E1AC9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Активна медийна политика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522760A0" w14:textId="77777777" w:rsidR="009E1AC9" w:rsidRDefault="009E1AC9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 w:rsidR="000A21F1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6565C858" w14:textId="57770EB9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6" w:type="dxa"/>
            <w:shd w:val="clear" w:color="auto" w:fill="auto"/>
          </w:tcPr>
          <w:p w14:paraId="0CC3D75A" w14:textId="58BBD522" w:rsidR="009E1AC9" w:rsidRPr="00CB5601" w:rsidRDefault="004A1000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Официални страници на РУО, </w:t>
            </w:r>
            <w:r w:rsidR="00ED1EAD" w:rsidRPr="00CB5601">
              <w:rPr>
                <w:rFonts w:ascii="Times New Roman" w:eastAsia="Calibri" w:hAnsi="Times New Roman" w:cs="Times New Roman"/>
                <w:bCs/>
              </w:rPr>
              <w:t xml:space="preserve">ДГ, училища, </w:t>
            </w:r>
            <w:r w:rsidRPr="00CB5601">
              <w:rPr>
                <w:rFonts w:ascii="Times New Roman" w:eastAsia="Calibri" w:hAnsi="Times New Roman" w:cs="Times New Roman"/>
                <w:bCs/>
              </w:rPr>
              <w:t>ЦПЛР</w:t>
            </w:r>
            <w:r w:rsidR="00082137" w:rsidRPr="00CB5601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r w:rsidR="007F424A" w:rsidRPr="00CB5601">
              <w:rPr>
                <w:rFonts w:ascii="Times New Roman" w:eastAsia="Calibri" w:hAnsi="Times New Roman" w:cs="Times New Roman"/>
                <w:bCs/>
              </w:rPr>
              <w:t>страници на същите</w:t>
            </w:r>
            <w:r w:rsidR="00B10C65" w:rsidRPr="00CB5601">
              <w:rPr>
                <w:rFonts w:ascii="Times New Roman" w:eastAsia="Calibri" w:hAnsi="Times New Roman" w:cs="Times New Roman"/>
                <w:bCs/>
              </w:rPr>
              <w:t xml:space="preserve"> в социалните мрежи</w:t>
            </w:r>
            <w:r w:rsidR="000A21F1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8552E3" w:rsidRPr="00CB5601" w14:paraId="7DA0170A" w14:textId="16E41C0B" w:rsidTr="008B736D">
        <w:tc>
          <w:tcPr>
            <w:tcW w:w="14889" w:type="dxa"/>
            <w:gridSpan w:val="6"/>
            <w:shd w:val="clear" w:color="auto" w:fill="F2F2F2" w:themeFill="background1" w:themeFillShade="F2"/>
          </w:tcPr>
          <w:p w14:paraId="7EBA8B5E" w14:textId="77777777" w:rsidR="00424C00" w:rsidRPr="00CB5601" w:rsidRDefault="00424C00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116E723F" w14:textId="0E416B35" w:rsidR="00161C6F" w:rsidRPr="00CB5601" w:rsidRDefault="00161C6F" w:rsidP="008B736D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ТЕМАТИЧНО НАПРАВЛЕНИЕ 2:</w:t>
            </w:r>
            <w:r w:rsidRPr="00CB5601">
              <w:rPr>
                <w:rFonts w:ascii="Times New Roman" w:eastAsia="Calibri" w:hAnsi="Times New Roman" w:cs="Times New Roman"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/>
                <w:lang w:val="ru-RU"/>
              </w:rPr>
              <w:t>СОЦИАЛНО ОТГОВОРНО ПОВЕДЕНИЕ</w:t>
            </w:r>
            <w:r w:rsidR="00570260" w:rsidRPr="00CB5601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CB5601">
              <w:rPr>
                <w:rFonts w:ascii="Times New Roman" w:eastAsia="Calibri" w:hAnsi="Times New Roman" w:cs="Times New Roman"/>
                <w:b/>
                <w:lang w:val="ru-RU"/>
              </w:rPr>
              <w:t>УЧЕНЕ ПРЕЗ ЦЕЛИЯ ЖИВОТ</w:t>
            </w:r>
          </w:p>
          <w:p w14:paraId="48149BBA" w14:textId="77777777" w:rsidR="00161C6F" w:rsidRPr="00CB5601" w:rsidRDefault="00161C6F" w:rsidP="008B736D">
            <w:pPr>
              <w:jc w:val="both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8552E3" w:rsidRPr="00CB5601" w14:paraId="72033F06" w14:textId="59A6FE38" w:rsidTr="008B736D">
        <w:tc>
          <w:tcPr>
            <w:tcW w:w="994" w:type="dxa"/>
            <w:shd w:val="clear" w:color="auto" w:fill="FFF2CC" w:themeFill="accent4" w:themeFillTint="33"/>
          </w:tcPr>
          <w:p w14:paraId="1C217799" w14:textId="16719485" w:rsidR="00161C6F" w:rsidRPr="00CB5601" w:rsidRDefault="00161C6F" w:rsidP="008B736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601">
              <w:rPr>
                <w:rFonts w:ascii="Times New Roman" w:eastAsia="Calibri" w:hAnsi="Times New Roman" w:cs="Times New Roman"/>
                <w:b/>
                <w:bCs/>
              </w:rPr>
              <w:t>2.1</w:t>
            </w:r>
          </w:p>
        </w:tc>
        <w:tc>
          <w:tcPr>
            <w:tcW w:w="13895" w:type="dxa"/>
            <w:gridSpan w:val="5"/>
            <w:shd w:val="clear" w:color="auto" w:fill="FFF2CC" w:themeFill="accent4" w:themeFillTint="33"/>
          </w:tcPr>
          <w:p w14:paraId="76738767" w14:textId="302BE58F" w:rsidR="00161C6F" w:rsidRPr="00CB5601" w:rsidRDefault="00161C6F" w:rsidP="008B736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B5601">
              <w:rPr>
                <w:rFonts w:ascii="Times New Roman" w:eastAsia="Calibri" w:hAnsi="Times New Roman" w:cs="Times New Roman"/>
                <w:b/>
                <w:u w:val="single"/>
              </w:rPr>
              <w:t>Цел:</w:t>
            </w:r>
            <w:r w:rsidR="00424C00" w:rsidRPr="00CB560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CB5601" w14:paraId="49E68323" w14:textId="491E6B2F" w:rsidTr="008B736D">
        <w:tc>
          <w:tcPr>
            <w:tcW w:w="994" w:type="dxa"/>
            <w:shd w:val="clear" w:color="auto" w:fill="auto"/>
          </w:tcPr>
          <w:p w14:paraId="70987429" w14:textId="57A69DF9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lastRenderedPageBreak/>
              <w:t>2.1.</w:t>
            </w:r>
            <w:r w:rsidR="00DC55E9" w:rsidRPr="00CB560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14:paraId="26B47127" w14:textId="44004A0A" w:rsidR="000D7E69" w:rsidRPr="00930021" w:rsidRDefault="000D7E69" w:rsidP="008B736D">
            <w:pPr>
              <w:spacing w:after="29" w:line="241" w:lineRule="auto"/>
              <w:ind w:left="110"/>
              <w:rPr>
                <w:rFonts w:ascii="Times New Roman" w:hAnsi="Times New Roman" w:cs="Times New Roman"/>
              </w:rPr>
            </w:pPr>
            <w:r w:rsidRPr="00930021">
              <w:rPr>
                <w:rFonts w:ascii="Times New Roman" w:eastAsia="Verdana" w:hAnsi="Times New Roman" w:cs="Times New Roman"/>
              </w:rPr>
              <w:t xml:space="preserve">Оптимизирано обучение на деца и по БДП в системата на образованието в единна концептуална рамка: </w:t>
            </w:r>
          </w:p>
          <w:p w14:paraId="6F8EFBD6" w14:textId="71A3906B" w:rsidR="000D7E69" w:rsidRPr="00930021" w:rsidRDefault="000D7E69" w:rsidP="008B736D">
            <w:pPr>
              <w:numPr>
                <w:ilvl w:val="0"/>
                <w:numId w:val="45"/>
              </w:numPr>
              <w:spacing w:line="241" w:lineRule="auto"/>
              <w:ind w:firstLine="286"/>
              <w:rPr>
                <w:rFonts w:ascii="Times New Roman" w:hAnsi="Times New Roman" w:cs="Times New Roman"/>
              </w:rPr>
            </w:pPr>
            <w:r w:rsidRPr="00930021">
              <w:rPr>
                <w:rFonts w:ascii="Times New Roman" w:eastAsia="Verdana" w:hAnsi="Times New Roman" w:cs="Times New Roman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5B6021EC" w14:textId="6527064C" w:rsidR="000D7E69" w:rsidRPr="00930021" w:rsidRDefault="000D7E69" w:rsidP="008B736D">
            <w:pPr>
              <w:numPr>
                <w:ilvl w:val="0"/>
                <w:numId w:val="45"/>
              </w:numPr>
              <w:spacing w:after="27" w:line="241" w:lineRule="auto"/>
              <w:ind w:firstLine="10"/>
              <w:rPr>
                <w:rFonts w:ascii="Times New Roman" w:hAnsi="Times New Roman" w:cs="Times New Roman"/>
              </w:rPr>
            </w:pPr>
            <w:r w:rsidRPr="00930021">
              <w:rPr>
                <w:rFonts w:ascii="Times New Roman" w:eastAsia="Verdana" w:hAnsi="Times New Roman" w:cs="Times New Roman"/>
              </w:rPr>
              <w:t xml:space="preserve">определяне на конкретни образователни цели като минимални изисквания за обучение по БДП в детските градини </w:t>
            </w:r>
          </w:p>
          <w:p w14:paraId="7D0BD604" w14:textId="517431C1" w:rsidR="000D7E69" w:rsidRPr="00930021" w:rsidRDefault="000D7E69" w:rsidP="008B736D">
            <w:pPr>
              <w:numPr>
                <w:ilvl w:val="0"/>
                <w:numId w:val="45"/>
              </w:numPr>
              <w:spacing w:line="241" w:lineRule="auto"/>
              <w:ind w:firstLine="286"/>
              <w:rPr>
                <w:rFonts w:ascii="Times New Roman" w:hAnsi="Times New Roman" w:cs="Times New Roman"/>
              </w:rPr>
            </w:pPr>
            <w:r w:rsidRPr="00930021">
              <w:rPr>
                <w:rFonts w:ascii="Times New Roman" w:eastAsia="Verdana" w:hAnsi="Times New Roman" w:cs="Times New Roman"/>
              </w:rPr>
              <w:t>интегриране на темите по БДП с другите учебни предмети</w:t>
            </w:r>
          </w:p>
          <w:p w14:paraId="067AB7C9" w14:textId="142CE178" w:rsidR="000D7E69" w:rsidRPr="00930021" w:rsidRDefault="000D7E69" w:rsidP="008B736D">
            <w:pPr>
              <w:numPr>
                <w:ilvl w:val="0"/>
                <w:numId w:val="45"/>
              </w:numPr>
              <w:spacing w:after="15"/>
              <w:ind w:firstLine="286"/>
              <w:rPr>
                <w:rFonts w:ascii="Times New Roman" w:hAnsi="Times New Roman" w:cs="Times New Roman"/>
              </w:rPr>
            </w:pPr>
            <w:r w:rsidRPr="00930021">
              <w:rPr>
                <w:rFonts w:ascii="Times New Roman" w:eastAsia="Verdana" w:hAnsi="Times New Roman" w:cs="Times New Roman"/>
              </w:rPr>
              <w:t>прилагане на единни образователни стандарти;</w:t>
            </w:r>
          </w:p>
          <w:p w14:paraId="6D3F73CF" w14:textId="77777777" w:rsidR="000D7E69" w:rsidRPr="00930021" w:rsidRDefault="000D7E69" w:rsidP="008B736D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021">
              <w:rPr>
                <w:rFonts w:ascii="Times New Roman" w:eastAsia="Verdana" w:hAnsi="Times New Roman" w:cs="Times New Roman"/>
              </w:rPr>
              <w:t>използване на учебни материали и подходи, адаптирани към възрастта и зрелостта на обучаваните;</w:t>
            </w:r>
          </w:p>
          <w:p w14:paraId="1945CA21" w14:textId="77777777" w:rsidR="0058506A" w:rsidRPr="00930021" w:rsidRDefault="000D7E69" w:rsidP="008B736D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021">
              <w:rPr>
                <w:rFonts w:ascii="Times New Roman" w:eastAsia="Verdana" w:hAnsi="Times New Roman" w:cs="Times New Roman"/>
              </w:rPr>
              <w:t>обучение с натрупване, при което всяко ниво на обучение надгражда предишното;</w:t>
            </w:r>
          </w:p>
          <w:p w14:paraId="08D64CE3" w14:textId="77777777" w:rsidR="000D7E69" w:rsidRPr="00930021" w:rsidRDefault="000D7E69" w:rsidP="008B736D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021">
              <w:rPr>
                <w:rFonts w:ascii="Times New Roman" w:eastAsia="Verdana" w:hAnsi="Times New Roman" w:cs="Times New Roman"/>
              </w:rPr>
              <w:t>насоченост на БДП</w:t>
            </w:r>
            <w:r w:rsidR="00930021" w:rsidRPr="00930021">
              <w:rPr>
                <w:rFonts w:ascii="Times New Roman" w:eastAsia="Verdana" w:hAnsi="Times New Roman" w:cs="Times New Roman"/>
              </w:rPr>
              <w:t xml:space="preserve">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38CEC10C" w14:textId="77777777" w:rsidR="00930021" w:rsidRPr="00930021" w:rsidRDefault="00930021" w:rsidP="008B736D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021">
              <w:rPr>
                <w:rFonts w:ascii="Times New Roman" w:eastAsia="Verdana" w:hAnsi="Times New Roman" w:cs="Times New Roman"/>
              </w:rPr>
              <w:t>практическа насоченост на обучението по БДП;</w:t>
            </w:r>
          </w:p>
          <w:p w14:paraId="23AD4700" w14:textId="6CC70017" w:rsidR="00930021" w:rsidRPr="00930021" w:rsidRDefault="00930021" w:rsidP="008B736D">
            <w:pPr>
              <w:pStyle w:val="a7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30021">
              <w:rPr>
                <w:rFonts w:ascii="Times New Roman" w:eastAsia="Verdana" w:hAnsi="Times New Roman" w:cs="Times New Roman"/>
              </w:rPr>
              <w:t>осигуряване на механизъм за обратна връзка и оценка на ефективността на обучението по БДП</w:t>
            </w:r>
            <w:r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65076CA5" w14:textId="14A74B6B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Подготвени деца и в областта на БДП</w:t>
            </w:r>
            <w:r w:rsidR="00CE1029" w:rsidRPr="00CB56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49899973" w14:textId="5025CFBF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ED0B16F" w14:textId="04AA8D0F" w:rsidR="00760697" w:rsidRPr="00CB5601" w:rsidRDefault="000970D5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ДГ</w:t>
            </w:r>
          </w:p>
        </w:tc>
        <w:tc>
          <w:tcPr>
            <w:tcW w:w="2977" w:type="dxa"/>
            <w:shd w:val="clear" w:color="auto" w:fill="auto"/>
          </w:tcPr>
          <w:p w14:paraId="1A85CA6B" w14:textId="0A31D675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</w:rPr>
              <w:t>Изпълнени мерки за подобряване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обучение</w:t>
            </w:r>
            <w:r w:rsidR="007623CD" w:rsidRPr="00CB5601">
              <w:rPr>
                <w:rFonts w:ascii="Times New Roman" w:eastAsia="Calibri" w:hAnsi="Times New Roman" w:cs="Times New Roman"/>
                <w:bCs/>
              </w:rPr>
              <w:t>то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на деца и ученици по БДП</w:t>
            </w:r>
            <w:r w:rsidR="000024DC" w:rsidRPr="00CB5601">
              <w:rPr>
                <w:rFonts w:ascii="Times New Roman" w:eastAsia="Calibri" w:hAnsi="Times New Roman" w:cs="Times New Roman"/>
                <w:bCs/>
              </w:rPr>
              <w:t>.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4D8E41B4" w14:textId="77777777" w:rsidR="00E314F7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</w:t>
            </w:r>
            <w:r w:rsidR="000024DC" w:rsidRPr="00CB5601">
              <w:rPr>
                <w:rFonts w:ascii="Times New Roman" w:eastAsia="Calibri" w:hAnsi="Times New Roman" w:cs="Times New Roman"/>
              </w:rPr>
              <w:t>.</w:t>
            </w:r>
          </w:p>
          <w:p w14:paraId="4A8ACCFB" w14:textId="7E7558BF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09E0D645" w14:textId="6B5F6167" w:rsidR="008248E6" w:rsidRPr="00CB5601" w:rsidRDefault="008248E6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Докладвана от </w:t>
            </w:r>
            <w:r w:rsidR="00961D15">
              <w:rPr>
                <w:rFonts w:ascii="Times New Roman" w:eastAsia="Calibri" w:hAnsi="Times New Roman" w:cs="Times New Roman"/>
                <w:bCs/>
              </w:rPr>
              <w:t xml:space="preserve">ДГ и </w:t>
            </w:r>
            <w:r w:rsidR="0012268E" w:rsidRPr="00CB5601">
              <w:rPr>
                <w:rFonts w:ascii="Times New Roman" w:eastAsia="Calibri" w:hAnsi="Times New Roman" w:cs="Times New Roman"/>
                <w:bCs/>
              </w:rPr>
              <w:t xml:space="preserve">РУО за </w:t>
            </w:r>
            <w:r w:rsidRPr="00CB5601">
              <w:rPr>
                <w:rFonts w:ascii="Times New Roman" w:eastAsia="Calibri" w:hAnsi="Times New Roman" w:cs="Times New Roman"/>
                <w:bCs/>
              </w:rPr>
              <w:t>заседания на ДОККПБДП и годишно</w:t>
            </w:r>
            <w:r w:rsidR="00DC55E9" w:rsidRPr="00CB560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Cs/>
              </w:rPr>
              <w:t>в годишния доклад за изпълнение на политиката по БДП</w:t>
            </w:r>
            <w:r w:rsidR="000024DC" w:rsidRPr="00CB5601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F02D227" w14:textId="77777777" w:rsidR="00E314F7" w:rsidRPr="00CB5601" w:rsidRDefault="00E314F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085A" w:rsidRPr="00CB5601" w14:paraId="316254D5" w14:textId="77777777" w:rsidTr="008B736D">
        <w:tc>
          <w:tcPr>
            <w:tcW w:w="994" w:type="dxa"/>
            <w:shd w:val="clear" w:color="auto" w:fill="auto"/>
          </w:tcPr>
          <w:p w14:paraId="5C21B3EB" w14:textId="77360167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2.1.2</w:t>
            </w:r>
          </w:p>
        </w:tc>
        <w:tc>
          <w:tcPr>
            <w:tcW w:w="4393" w:type="dxa"/>
            <w:shd w:val="clear" w:color="auto" w:fill="auto"/>
          </w:tcPr>
          <w:p w14:paraId="21953640" w14:textId="77777777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Повишаване квалификацията на педагогическите специалисти в системата на образованието във връзка с обучението по БДП. </w:t>
            </w:r>
          </w:p>
          <w:p w14:paraId="14002C5E" w14:textId="02421E2B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Сформиране на групи на местно ниво</w:t>
            </w:r>
            <w:r w:rsidRPr="00CB5601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CB5601">
              <w:rPr>
                <w:rFonts w:ascii="Times New Roman" w:eastAsia="Calibri" w:hAnsi="Times New Roman" w:cs="Times New Roman"/>
                <w:bCs/>
              </w:rPr>
              <w:t>при заявено желание от учители.</w:t>
            </w:r>
          </w:p>
        </w:tc>
        <w:tc>
          <w:tcPr>
            <w:tcW w:w="2552" w:type="dxa"/>
            <w:shd w:val="clear" w:color="auto" w:fill="auto"/>
          </w:tcPr>
          <w:p w14:paraId="65B2DE80" w14:textId="234E715C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Подготвени педагогически специалисти в областта на БДП.</w:t>
            </w:r>
          </w:p>
        </w:tc>
        <w:tc>
          <w:tcPr>
            <w:tcW w:w="1417" w:type="dxa"/>
            <w:shd w:val="clear" w:color="auto" w:fill="auto"/>
          </w:tcPr>
          <w:p w14:paraId="1A0EB1DD" w14:textId="00B10A8F" w:rsidR="00AE085A" w:rsidRPr="00CB5601" w:rsidRDefault="000970D5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УКБДП</w:t>
            </w:r>
          </w:p>
        </w:tc>
        <w:tc>
          <w:tcPr>
            <w:tcW w:w="2977" w:type="dxa"/>
            <w:shd w:val="clear" w:color="auto" w:fill="auto"/>
          </w:tcPr>
          <w:p w14:paraId="410263F8" w14:textId="0E9D212A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Изпълнени мерки за подобряване квалификацията на специалистите по БДП в системата на образованието </w:t>
            </w:r>
          </w:p>
          <w:p w14:paraId="3D71C229" w14:textId="77777777" w:rsidR="00AE085A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Срок: постоянен.</w:t>
            </w:r>
          </w:p>
          <w:p w14:paraId="40CA2B33" w14:textId="3B0D30E1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26E81B0C" w14:textId="28D8335B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 xml:space="preserve">Докладвана от </w:t>
            </w:r>
            <w:r w:rsidR="00961D15">
              <w:rPr>
                <w:rFonts w:ascii="Times New Roman" w:eastAsia="Calibri" w:hAnsi="Times New Roman" w:cs="Times New Roman"/>
                <w:bCs/>
              </w:rPr>
              <w:t xml:space="preserve">ДГ на </w:t>
            </w:r>
            <w:r w:rsidRPr="00CB5601">
              <w:rPr>
                <w:rFonts w:ascii="Times New Roman" w:eastAsia="Calibri" w:hAnsi="Times New Roman" w:cs="Times New Roman"/>
                <w:bCs/>
              </w:rPr>
              <w:t>РУО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F831CB" w:rsidRPr="00CB5601" w14:paraId="04230676" w14:textId="77777777" w:rsidTr="008B736D">
        <w:trPr>
          <w:trHeight w:val="1988"/>
        </w:trPr>
        <w:tc>
          <w:tcPr>
            <w:tcW w:w="994" w:type="dxa"/>
            <w:shd w:val="clear" w:color="auto" w:fill="auto"/>
          </w:tcPr>
          <w:p w14:paraId="3608FE7B" w14:textId="7B1F2FDF" w:rsidR="00F831CB" w:rsidRPr="00F831CB" w:rsidRDefault="00F831CB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2.1.3</w:t>
            </w:r>
          </w:p>
        </w:tc>
        <w:tc>
          <w:tcPr>
            <w:tcW w:w="4393" w:type="dxa"/>
            <w:shd w:val="clear" w:color="auto" w:fill="auto"/>
          </w:tcPr>
          <w:p w14:paraId="12178B01" w14:textId="233DC0A4" w:rsidR="00F831CB" w:rsidRPr="00F831CB" w:rsidRDefault="00F831CB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Организиране и провеждане на извънкласни инициативи по БДП за деца и ученици в системата на образованието.</w:t>
            </w:r>
          </w:p>
        </w:tc>
        <w:tc>
          <w:tcPr>
            <w:tcW w:w="2552" w:type="dxa"/>
            <w:shd w:val="clear" w:color="auto" w:fill="auto"/>
          </w:tcPr>
          <w:p w14:paraId="2C3C626E" w14:textId="66EF722F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Подготвени деца и ученици в областта на БДП.</w:t>
            </w:r>
          </w:p>
        </w:tc>
        <w:tc>
          <w:tcPr>
            <w:tcW w:w="1417" w:type="dxa"/>
            <w:shd w:val="clear" w:color="auto" w:fill="auto"/>
          </w:tcPr>
          <w:p w14:paraId="5A994EA3" w14:textId="6CE13D36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РУО</w:t>
            </w:r>
            <w:r w:rsidR="0093646A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466AA4FF" w14:textId="305F39FD" w:rsidR="00961D15" w:rsidRPr="00CB5601" w:rsidRDefault="00F831CB" w:rsidP="00961D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ДГ, </w:t>
            </w:r>
          </w:p>
          <w:p w14:paraId="2398F13A" w14:textId="0D143C97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54E1A04B" w14:textId="77777777" w:rsidR="00315329" w:rsidRPr="00CB5601" w:rsidRDefault="00315329" w:rsidP="00315329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</w:rPr>
              <w:t xml:space="preserve">Изпълнени </w:t>
            </w:r>
            <w:r w:rsidRPr="00CB5601">
              <w:rPr>
                <w:rFonts w:ascii="Times New Roman" w:eastAsia="Calibri" w:hAnsi="Times New Roman" w:cs="Times New Roman"/>
                <w:bCs/>
              </w:rPr>
              <w:t>инициативи по БДП за деца и ученици в системата на образованието.</w:t>
            </w:r>
          </w:p>
          <w:p w14:paraId="6ECF501C" w14:textId="77777777" w:rsidR="00315329" w:rsidRDefault="00315329" w:rsidP="00315329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постоянен.</w:t>
            </w:r>
          </w:p>
          <w:p w14:paraId="3D6AFAB0" w14:textId="77777777" w:rsidR="00F831CB" w:rsidRPr="00CB5601" w:rsidRDefault="00F831CB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4C2009C1" w14:textId="4F516C4C" w:rsidR="00F831CB" w:rsidRPr="00CB5601" w:rsidRDefault="00315329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Докладвана от отговорните институции информация.</w:t>
            </w:r>
          </w:p>
        </w:tc>
      </w:tr>
      <w:tr w:rsidR="00AE085A" w:rsidRPr="00CB5601" w14:paraId="599AD4B4" w14:textId="77777777" w:rsidTr="008B736D">
        <w:trPr>
          <w:trHeight w:val="1988"/>
        </w:trPr>
        <w:tc>
          <w:tcPr>
            <w:tcW w:w="994" w:type="dxa"/>
            <w:shd w:val="clear" w:color="auto" w:fill="auto"/>
          </w:tcPr>
          <w:p w14:paraId="796CCB75" w14:textId="595F5340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CB5601">
              <w:rPr>
                <w:rFonts w:ascii="Times New Roman" w:eastAsia="Calibri" w:hAnsi="Times New Roman" w:cs="Times New Roman"/>
                <w:bCs/>
                <w:lang w:val="en-US"/>
              </w:rPr>
              <w:t>2.1.4</w:t>
            </w:r>
          </w:p>
        </w:tc>
        <w:tc>
          <w:tcPr>
            <w:tcW w:w="4393" w:type="dxa"/>
            <w:shd w:val="clear" w:color="auto" w:fill="auto"/>
          </w:tcPr>
          <w:p w14:paraId="5DC64BE7" w14:textId="172DD24D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2" w:type="dxa"/>
            <w:shd w:val="clear" w:color="auto" w:fill="auto"/>
          </w:tcPr>
          <w:p w14:paraId="1B5AB543" w14:textId="48A74820" w:rsidR="00AE085A" w:rsidRPr="00CB5601" w:rsidRDefault="00F831CB" w:rsidP="00961D1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Подготвени деца в областта на БДП.</w:t>
            </w:r>
          </w:p>
        </w:tc>
        <w:tc>
          <w:tcPr>
            <w:tcW w:w="1417" w:type="dxa"/>
            <w:shd w:val="clear" w:color="auto" w:fill="auto"/>
          </w:tcPr>
          <w:p w14:paraId="01E884BD" w14:textId="28459FA8" w:rsidR="00AE085A" w:rsidRPr="00CB5601" w:rsidRDefault="000970D5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ДГ</w:t>
            </w:r>
          </w:p>
        </w:tc>
        <w:tc>
          <w:tcPr>
            <w:tcW w:w="2977" w:type="dxa"/>
            <w:shd w:val="clear" w:color="auto" w:fill="auto"/>
          </w:tcPr>
          <w:p w14:paraId="3823E837" w14:textId="78188B68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</w:rPr>
              <w:t xml:space="preserve">Изпълнени </w:t>
            </w:r>
            <w:r w:rsidRPr="00CB5601">
              <w:rPr>
                <w:rFonts w:ascii="Times New Roman" w:eastAsia="Calibri" w:hAnsi="Times New Roman" w:cs="Times New Roman"/>
                <w:bCs/>
              </w:rPr>
              <w:t>инициативи по БДП за деца и ученици в системата на образованието.</w:t>
            </w:r>
          </w:p>
          <w:p w14:paraId="0F8C1F8E" w14:textId="77777777" w:rsidR="00AE085A" w:rsidRDefault="00AE085A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постоянен.</w:t>
            </w:r>
          </w:p>
          <w:p w14:paraId="5038FF61" w14:textId="79622558" w:rsidR="008054C7" w:rsidRPr="00CB5601" w:rsidRDefault="008054C7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35AA1956" w14:textId="281E47C8" w:rsidR="00AE085A" w:rsidRPr="00CB5601" w:rsidRDefault="00AE085A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Докладвана информация – регулярно за  заседания на ДОККПБДП и годишно в годишния доклад за изпълнение на политиката по БДП</w:t>
            </w:r>
            <w:r w:rsidRPr="00CB5601">
              <w:rPr>
                <w:rFonts w:ascii="Times New Roman" w:eastAsia="Calibri" w:hAnsi="Times New Roman" w:cs="Times New Roman"/>
                <w:bCs/>
                <w:color w:val="C00000"/>
              </w:rPr>
              <w:t>.</w:t>
            </w:r>
          </w:p>
        </w:tc>
      </w:tr>
      <w:tr w:rsidR="003F3411" w:rsidRPr="00CB5601" w14:paraId="730268C8" w14:textId="39BCD4DD" w:rsidTr="008B736D">
        <w:tc>
          <w:tcPr>
            <w:tcW w:w="994" w:type="dxa"/>
            <w:shd w:val="clear" w:color="auto" w:fill="auto"/>
          </w:tcPr>
          <w:p w14:paraId="1699B7DE" w14:textId="35D2067E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2.1.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14:paraId="222F8B07" w14:textId="747E2293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2" w:type="dxa"/>
            <w:shd w:val="clear" w:color="auto" w:fill="auto"/>
          </w:tcPr>
          <w:p w14:paraId="6EFFF377" w14:textId="28CD9430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Осигур</w:t>
            </w:r>
            <w:r w:rsidR="003153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ен 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безопасен транспорт за </w:t>
            </w:r>
            <w:r w:rsidR="003153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децата и 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учениците в </w:t>
            </w:r>
            <w:r w:rsidR="000835EA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системата на </w:t>
            </w:r>
            <w:r w:rsidR="0031532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предучилищното и училищното </w:t>
            </w:r>
            <w:r w:rsidR="005A52E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образованието.</w:t>
            </w:r>
          </w:p>
          <w:p w14:paraId="14F55B0B" w14:textId="76998F73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6B96271" w14:textId="3D95D968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Общини училища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ДГ, ЦПЛР</w:t>
            </w:r>
          </w:p>
          <w:p w14:paraId="23B2841F" w14:textId="17495082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14:paraId="77B8E681" w14:textId="23393896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Изпълнени мерки за 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ограничаване на рисковете от ПТП при осъществяване на организиран превоз на деца</w:t>
            </w:r>
            <w:r w:rsidR="005A52E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и ученици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2D0E3737" w14:textId="77777777" w:rsidR="003F341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Срок:</w:t>
            </w: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постоянен.</w:t>
            </w:r>
          </w:p>
          <w:p w14:paraId="56CF8A88" w14:textId="22163BB3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6" w:type="dxa"/>
            <w:shd w:val="clear" w:color="auto" w:fill="auto"/>
          </w:tcPr>
          <w:p w14:paraId="1C3EE772" w14:textId="164D6F86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Докладвана от отговорните институции информация – регулярно за заседания на ДОККПБДП/ОКБДП и годишно в годишния доклад за изпълнение на политиката по БДП.</w:t>
            </w:r>
          </w:p>
        </w:tc>
      </w:tr>
      <w:tr w:rsidR="00720E33" w:rsidRPr="00CB5601" w14:paraId="2B606462" w14:textId="77777777" w:rsidTr="008B736D">
        <w:tc>
          <w:tcPr>
            <w:tcW w:w="994" w:type="dxa"/>
            <w:shd w:val="clear" w:color="auto" w:fill="auto"/>
          </w:tcPr>
          <w:p w14:paraId="7FE572BC" w14:textId="31B1222A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2.1.</w:t>
            </w: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14:paraId="206F81F9" w14:textId="64AE9D7F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Провеждане на кампании на институциите в областта на БД</w:t>
            </w:r>
            <w:r>
              <w:rPr>
                <w:rFonts w:ascii="Times New Roman" w:eastAsia="Calibri" w:hAnsi="Times New Roman" w:cs="Times New Roman"/>
                <w:bCs/>
              </w:rPr>
              <w:t>П, насочени към деца и ученици. Повишаване на информираността за рисковите фактори, свързани с безопасността на движението по пътищата.</w:t>
            </w:r>
          </w:p>
        </w:tc>
        <w:tc>
          <w:tcPr>
            <w:tcW w:w="2552" w:type="dxa"/>
            <w:shd w:val="clear" w:color="auto" w:fill="auto"/>
          </w:tcPr>
          <w:p w14:paraId="70D9E1AE" w14:textId="39ACF389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Подготвени деца и ученици.</w:t>
            </w:r>
          </w:p>
        </w:tc>
        <w:tc>
          <w:tcPr>
            <w:tcW w:w="1417" w:type="dxa"/>
            <w:shd w:val="clear" w:color="auto" w:fill="auto"/>
          </w:tcPr>
          <w:p w14:paraId="5821C62C" w14:textId="77777777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Общини училища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ДГ, ЦПЛР</w:t>
            </w:r>
          </w:p>
          <w:p w14:paraId="71B3C133" w14:textId="77777777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E293F77" w14:textId="30F76FF7" w:rsidR="00720E33" w:rsidRDefault="00720E33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</w:rPr>
              <w:t>Изпълнени кампанийни инициативи</w:t>
            </w:r>
            <w:r w:rsidRPr="00CB5601">
              <w:rPr>
                <w:rFonts w:ascii="Times New Roman" w:eastAsia="Calibri" w:hAnsi="Times New Roman" w:cs="Times New Roman"/>
                <w:bCs/>
              </w:rPr>
              <w:t xml:space="preserve"> в областта на БДП, насочени към деца и ученици.  </w:t>
            </w:r>
          </w:p>
          <w:p w14:paraId="1F8F14C6" w14:textId="44EC6730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5601">
              <w:rPr>
                <w:rFonts w:ascii="Times New Roman" w:eastAsia="Calibri" w:hAnsi="Times New Roman" w:cs="Times New Roman"/>
                <w:b/>
              </w:rPr>
              <w:t>Срок:</w:t>
            </w:r>
            <w:r w:rsidRPr="00CB5601">
              <w:rPr>
                <w:rFonts w:ascii="Times New Roman" w:eastAsia="Calibri" w:hAnsi="Times New Roman" w:cs="Times New Roman"/>
              </w:rPr>
              <w:t xml:space="preserve"> постоянен.</w:t>
            </w:r>
          </w:p>
          <w:p w14:paraId="1807BE70" w14:textId="77777777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6" w:type="dxa"/>
            <w:shd w:val="clear" w:color="auto" w:fill="auto"/>
          </w:tcPr>
          <w:p w14:paraId="7C217A5E" w14:textId="6C305B17" w:rsidR="00720E33" w:rsidRPr="00CB5601" w:rsidRDefault="00720E33" w:rsidP="008B736D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601">
              <w:rPr>
                <w:rFonts w:ascii="Times New Roman" w:eastAsia="Calibri" w:hAnsi="Times New Roman" w:cs="Times New Roman"/>
                <w:bCs/>
              </w:rPr>
              <w:t>Докладвана от отговорните институции информация – регулярно за заседания на ДОККПБДП/ОКБДП и годишно в годишния доклад за изпълнение на политиката по БДП.</w:t>
            </w:r>
          </w:p>
        </w:tc>
      </w:tr>
      <w:tr w:rsidR="003F3411" w:rsidRPr="00CB5601" w14:paraId="04201033" w14:textId="77777777" w:rsidTr="008B736D">
        <w:trPr>
          <w:trHeight w:val="2081"/>
        </w:trPr>
        <w:tc>
          <w:tcPr>
            <w:tcW w:w="994" w:type="dxa"/>
            <w:shd w:val="clear" w:color="auto" w:fill="auto"/>
          </w:tcPr>
          <w:p w14:paraId="243FEE0C" w14:textId="747AA17D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>2.1.</w:t>
            </w:r>
            <w:r w:rsidR="00BB4F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  <w:r w:rsidR="000970D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14:paraId="439C129C" w14:textId="723B9823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</w:t>
            </w:r>
            <w:r w:rsidR="00BB4F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ровеждане на кампания: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</w:rPr>
              <w:t>„</w:t>
            </w:r>
            <w:r w:rsidRPr="00AE39C6">
              <w:rPr>
                <w:rFonts w:ascii="Times New Roman" w:eastAsia="Verdana" w:hAnsi="Times New Roman" w:cs="Times New Roman"/>
                <w:sz w:val="24"/>
              </w:rPr>
              <w:t>Посланията на есенния лист"</w:t>
            </w:r>
            <w:r w:rsidR="00BB4F1C">
              <w:rPr>
                <w:rFonts w:ascii="Times New Roman" w:eastAsia="Verdana" w:hAnsi="Times New Roman" w:cs="Times New Roman"/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582B2C0" w14:textId="309BD020" w:rsidR="003F3411" w:rsidRPr="00CB5601" w:rsidRDefault="00BB4F1C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Фокусиране на вниманието на</w:t>
            </w:r>
            <w:r w:rsidR="003F3411"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 деца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та,</w:t>
            </w:r>
            <w:r w:rsidR="003F3411"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 ученици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те, водачите на МПС и на всички участници </w:t>
            </w:r>
            <w:r w:rsidR="003F3411"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движението върху необходимостта от засилване на бдителността в есенно-зимния сезон.</w:t>
            </w:r>
          </w:p>
        </w:tc>
        <w:tc>
          <w:tcPr>
            <w:tcW w:w="1417" w:type="dxa"/>
            <w:shd w:val="clear" w:color="auto" w:fill="auto"/>
          </w:tcPr>
          <w:p w14:paraId="121065EA" w14:textId="709D0F7D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РУО</w:t>
            </w:r>
            <w:r w:rsidR="00BB4F1C">
              <w:rPr>
                <w:rFonts w:ascii="Times New Roman" w:eastAsia="Calibri" w:hAnsi="Times New Roman" w:cs="Times New Roman"/>
                <w:bCs/>
              </w:rPr>
              <w:t xml:space="preserve">, ГДНП, сектор „Пътна полиция“, 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училища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ДГ, ЦПЛР</w:t>
            </w:r>
          </w:p>
        </w:tc>
        <w:tc>
          <w:tcPr>
            <w:tcW w:w="2977" w:type="dxa"/>
            <w:shd w:val="clear" w:color="auto" w:fill="auto"/>
          </w:tcPr>
          <w:p w14:paraId="17CA198E" w14:textId="38CA1839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>Изпълнени кампанийни инициативи</w:t>
            </w:r>
            <w:r w:rsidRPr="00CB5601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в областта на БДП, насочени към деца и ученици </w:t>
            </w:r>
          </w:p>
          <w:p w14:paraId="0DA35087" w14:textId="77777777" w:rsidR="00BB4F1C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B5601">
              <w:rPr>
                <w:rFonts w:ascii="Times New Roman" w:eastAsia="Calibri" w:hAnsi="Times New Roman" w:cs="Times New Roman"/>
                <w:b/>
                <w:color w:val="000000" w:themeColor="text1"/>
              </w:rPr>
              <w:t>Срок:</w:t>
            </w:r>
            <w:r w:rsidRPr="00CB560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BB4F1C">
              <w:rPr>
                <w:rFonts w:ascii="Times New Roman" w:eastAsia="Calibri" w:hAnsi="Times New Roman" w:cs="Times New Roman"/>
                <w:color w:val="000000" w:themeColor="text1"/>
              </w:rPr>
              <w:t xml:space="preserve">ежегодно, </w:t>
            </w:r>
          </w:p>
          <w:p w14:paraId="41BBD7D9" w14:textId="04AA203C" w:rsidR="003F3411" w:rsidRDefault="00BB4F1C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м. октомври/м. ноември</w:t>
            </w:r>
            <w:r w:rsidR="003F3411" w:rsidRPr="00CB5601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1A2286A5" w14:textId="63EECC32" w:rsidR="003F3411" w:rsidRPr="00CB5601" w:rsidRDefault="003F3411" w:rsidP="008B736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556" w:type="dxa"/>
            <w:shd w:val="clear" w:color="auto" w:fill="auto"/>
          </w:tcPr>
          <w:p w14:paraId="39942A1B" w14:textId="2439EEAB" w:rsidR="003F3411" w:rsidRPr="00241A15" w:rsidRDefault="003F3411" w:rsidP="008B736D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241A1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Докладвана от от</w:t>
            </w:r>
            <w:r w:rsidR="00BB4F1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говорните институции информация.</w:t>
            </w:r>
          </w:p>
        </w:tc>
      </w:tr>
    </w:tbl>
    <w:p w14:paraId="12C32ECB" w14:textId="77777777" w:rsidR="00B10C65" w:rsidRDefault="00B10C65" w:rsidP="001A310A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sectPr w:rsidR="00B10C65" w:rsidSect="00B10C65">
      <w:headerReference w:type="default" r:id="rId8"/>
      <w:footerReference w:type="default" r:id="rId9"/>
      <w:pgSz w:w="15840" w:h="12240" w:orient="landscape"/>
      <w:pgMar w:top="992" w:right="1134" w:bottom="567" w:left="1134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DA881" w14:textId="77777777" w:rsidR="00EB5484" w:rsidRDefault="00EB5484" w:rsidP="00FE7CE0">
      <w:pPr>
        <w:spacing w:after="0" w:line="240" w:lineRule="auto"/>
      </w:pPr>
      <w:r>
        <w:separator/>
      </w:r>
    </w:p>
  </w:endnote>
  <w:endnote w:type="continuationSeparator" w:id="0">
    <w:p w14:paraId="5626538B" w14:textId="77777777" w:rsidR="00EB5484" w:rsidRDefault="00EB5484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4199549E" w:rsidR="00D17F01" w:rsidRDefault="00D17F0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3577C" w14:textId="77777777" w:rsidR="00D17F01" w:rsidRDefault="00D17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4194" w14:textId="77777777" w:rsidR="00EB5484" w:rsidRDefault="00EB5484" w:rsidP="00FE7CE0">
      <w:pPr>
        <w:spacing w:after="0" w:line="240" w:lineRule="auto"/>
      </w:pPr>
      <w:r>
        <w:separator/>
      </w:r>
    </w:p>
  </w:footnote>
  <w:footnote w:type="continuationSeparator" w:id="0">
    <w:p w14:paraId="7D89745B" w14:textId="77777777" w:rsidR="00EB5484" w:rsidRDefault="00EB5484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94E93" w14:textId="77777777" w:rsidR="00D17F01" w:rsidRPr="008054C7" w:rsidRDefault="00D17F01" w:rsidP="008054C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val="bg-BG" w:eastAsia="bg-BG"/>
      </w:rPr>
    </w:pPr>
    <w:r w:rsidRPr="008054C7">
      <w:rPr>
        <w:rFonts w:ascii="Times New Roman" w:eastAsia="Times New Roman" w:hAnsi="Times New Roman" w:cs="Times New Roman"/>
        <w:i/>
        <w:sz w:val="20"/>
        <w:szCs w:val="20"/>
        <w:lang w:val="bg-BG" w:eastAsia="bg-BG"/>
      </w:rPr>
      <w:t xml:space="preserve">Класификация на информацията: </w:t>
    </w:r>
  </w:p>
  <w:p w14:paraId="3E88ED21" w14:textId="398AFB26" w:rsidR="00D17F01" w:rsidRPr="008054C7" w:rsidRDefault="00D17F01" w:rsidP="008054C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val="bg-BG" w:eastAsia="bg-BG"/>
      </w:rPr>
    </w:pPr>
    <w:r w:rsidRPr="008054C7">
      <w:rPr>
        <w:rFonts w:ascii="Times New Roman" w:eastAsia="Times New Roman" w:hAnsi="Times New Roman" w:cs="Times New Roman"/>
        <w:i/>
        <w:sz w:val="20"/>
        <w:szCs w:val="20"/>
        <w:lang w:val="bg-BG" w:eastAsia="bg-BG"/>
      </w:rPr>
      <w:t>Ниво 0 [TLP-WHITE]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D3728"/>
    <w:multiLevelType w:val="hybridMultilevel"/>
    <w:tmpl w:val="64B639FC"/>
    <w:lvl w:ilvl="0" w:tplc="C75EF99A">
      <w:start w:val="1"/>
      <w:numFmt w:val="bullet"/>
      <w:lvlText w:val="-"/>
      <w:lvlJc w:val="left"/>
      <w:pPr>
        <w:ind w:left="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8B51A">
      <w:start w:val="1"/>
      <w:numFmt w:val="bullet"/>
      <w:lvlText w:val="o"/>
      <w:lvlJc w:val="left"/>
      <w:pPr>
        <w:ind w:left="15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01942">
      <w:start w:val="1"/>
      <w:numFmt w:val="bullet"/>
      <w:lvlText w:val="▪"/>
      <w:lvlJc w:val="left"/>
      <w:pPr>
        <w:ind w:left="22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250B0">
      <w:start w:val="1"/>
      <w:numFmt w:val="bullet"/>
      <w:lvlText w:val="•"/>
      <w:lvlJc w:val="left"/>
      <w:pPr>
        <w:ind w:left="29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E46B22">
      <w:start w:val="1"/>
      <w:numFmt w:val="bullet"/>
      <w:lvlText w:val="o"/>
      <w:lvlJc w:val="left"/>
      <w:pPr>
        <w:ind w:left="36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46000">
      <w:start w:val="1"/>
      <w:numFmt w:val="bullet"/>
      <w:lvlText w:val="▪"/>
      <w:lvlJc w:val="left"/>
      <w:pPr>
        <w:ind w:left="43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CC4708">
      <w:start w:val="1"/>
      <w:numFmt w:val="bullet"/>
      <w:lvlText w:val="•"/>
      <w:lvlJc w:val="left"/>
      <w:pPr>
        <w:ind w:left="51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780336">
      <w:start w:val="1"/>
      <w:numFmt w:val="bullet"/>
      <w:lvlText w:val="o"/>
      <w:lvlJc w:val="left"/>
      <w:pPr>
        <w:ind w:left="58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64EE4">
      <w:start w:val="1"/>
      <w:numFmt w:val="bullet"/>
      <w:lvlText w:val="▪"/>
      <w:lvlJc w:val="left"/>
      <w:pPr>
        <w:ind w:left="65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7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8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F33489"/>
    <w:multiLevelType w:val="hybridMultilevel"/>
    <w:tmpl w:val="6B50773A"/>
    <w:lvl w:ilvl="0" w:tplc="0402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42"/>
  </w:num>
  <w:num w:numId="5">
    <w:abstractNumId w:val="23"/>
  </w:num>
  <w:num w:numId="6">
    <w:abstractNumId w:val="21"/>
  </w:num>
  <w:num w:numId="7">
    <w:abstractNumId w:val="29"/>
  </w:num>
  <w:num w:numId="8">
    <w:abstractNumId w:val="41"/>
  </w:num>
  <w:num w:numId="9">
    <w:abstractNumId w:val="12"/>
  </w:num>
  <w:num w:numId="10">
    <w:abstractNumId w:val="17"/>
  </w:num>
  <w:num w:numId="11">
    <w:abstractNumId w:val="6"/>
  </w:num>
  <w:num w:numId="12">
    <w:abstractNumId w:val="27"/>
  </w:num>
  <w:num w:numId="13">
    <w:abstractNumId w:val="25"/>
  </w:num>
  <w:num w:numId="14">
    <w:abstractNumId w:val="34"/>
  </w:num>
  <w:num w:numId="15">
    <w:abstractNumId w:val="18"/>
  </w:num>
  <w:num w:numId="16">
    <w:abstractNumId w:val="43"/>
  </w:num>
  <w:num w:numId="17">
    <w:abstractNumId w:val="35"/>
  </w:num>
  <w:num w:numId="18">
    <w:abstractNumId w:val="33"/>
  </w:num>
  <w:num w:numId="19">
    <w:abstractNumId w:val="7"/>
  </w:num>
  <w:num w:numId="20">
    <w:abstractNumId w:val="5"/>
  </w:num>
  <w:num w:numId="21">
    <w:abstractNumId w:val="15"/>
  </w:num>
  <w:num w:numId="22">
    <w:abstractNumId w:val="10"/>
  </w:num>
  <w:num w:numId="23">
    <w:abstractNumId w:val="16"/>
  </w:num>
  <w:num w:numId="24">
    <w:abstractNumId w:val="1"/>
  </w:num>
  <w:num w:numId="25">
    <w:abstractNumId w:val="19"/>
  </w:num>
  <w:num w:numId="26">
    <w:abstractNumId w:val="20"/>
  </w:num>
  <w:num w:numId="27">
    <w:abstractNumId w:val="36"/>
  </w:num>
  <w:num w:numId="28">
    <w:abstractNumId w:val="24"/>
  </w:num>
  <w:num w:numId="29">
    <w:abstractNumId w:val="40"/>
  </w:num>
  <w:num w:numId="30">
    <w:abstractNumId w:val="39"/>
  </w:num>
  <w:num w:numId="31">
    <w:abstractNumId w:val="26"/>
  </w:num>
  <w:num w:numId="32">
    <w:abstractNumId w:val="11"/>
  </w:num>
  <w:num w:numId="33">
    <w:abstractNumId w:val="28"/>
  </w:num>
  <w:num w:numId="34">
    <w:abstractNumId w:val="0"/>
  </w:num>
  <w:num w:numId="35">
    <w:abstractNumId w:val="30"/>
  </w:num>
  <w:num w:numId="36">
    <w:abstractNumId w:val="14"/>
  </w:num>
  <w:num w:numId="37">
    <w:abstractNumId w:val="13"/>
  </w:num>
  <w:num w:numId="38">
    <w:abstractNumId w:val="38"/>
  </w:num>
  <w:num w:numId="39">
    <w:abstractNumId w:val="37"/>
  </w:num>
  <w:num w:numId="40">
    <w:abstractNumId w:val="31"/>
  </w:num>
  <w:num w:numId="41">
    <w:abstractNumId w:val="22"/>
  </w:num>
  <w:num w:numId="42">
    <w:abstractNumId w:val="8"/>
  </w:num>
  <w:num w:numId="43">
    <w:abstractNumId w:val="3"/>
  </w:num>
  <w:num w:numId="44">
    <w:abstractNumId w:val="4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6CE6"/>
    <w:rsid w:val="00027427"/>
    <w:rsid w:val="00027EEC"/>
    <w:rsid w:val="000300B4"/>
    <w:rsid w:val="00032818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4830"/>
    <w:rsid w:val="00075488"/>
    <w:rsid w:val="00076364"/>
    <w:rsid w:val="00080A44"/>
    <w:rsid w:val="00082137"/>
    <w:rsid w:val="00083110"/>
    <w:rsid w:val="000835EA"/>
    <w:rsid w:val="0008365B"/>
    <w:rsid w:val="000836B9"/>
    <w:rsid w:val="00083EAF"/>
    <w:rsid w:val="00084864"/>
    <w:rsid w:val="00085555"/>
    <w:rsid w:val="000903A6"/>
    <w:rsid w:val="000907BB"/>
    <w:rsid w:val="00091EE3"/>
    <w:rsid w:val="00091F42"/>
    <w:rsid w:val="00093BB2"/>
    <w:rsid w:val="00093BE4"/>
    <w:rsid w:val="000953A7"/>
    <w:rsid w:val="00096D26"/>
    <w:rsid w:val="000970D5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D7DC4"/>
    <w:rsid w:val="000D7E69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5C39"/>
    <w:rsid w:val="000E7153"/>
    <w:rsid w:val="000F0870"/>
    <w:rsid w:val="000F153F"/>
    <w:rsid w:val="000F2CA0"/>
    <w:rsid w:val="000F2CEB"/>
    <w:rsid w:val="000F31AD"/>
    <w:rsid w:val="000F3F7F"/>
    <w:rsid w:val="000F57FB"/>
    <w:rsid w:val="000F64E7"/>
    <w:rsid w:val="000F663A"/>
    <w:rsid w:val="000F6DA5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68E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49A"/>
    <w:rsid w:val="00135C9C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3D84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37C9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F6A"/>
    <w:rsid w:val="001A310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5115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823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1A15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1EF6"/>
    <w:rsid w:val="0025261D"/>
    <w:rsid w:val="00252D0F"/>
    <w:rsid w:val="00252D68"/>
    <w:rsid w:val="002536C6"/>
    <w:rsid w:val="002537F5"/>
    <w:rsid w:val="00254340"/>
    <w:rsid w:val="002548BD"/>
    <w:rsid w:val="00255B74"/>
    <w:rsid w:val="002571BF"/>
    <w:rsid w:val="002572FA"/>
    <w:rsid w:val="00260E9E"/>
    <w:rsid w:val="002620B4"/>
    <w:rsid w:val="00262B4A"/>
    <w:rsid w:val="00262D02"/>
    <w:rsid w:val="002635D2"/>
    <w:rsid w:val="00263739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5526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5EF5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A7B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0500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615"/>
    <w:rsid w:val="00304AE4"/>
    <w:rsid w:val="003050CF"/>
    <w:rsid w:val="00312255"/>
    <w:rsid w:val="003122E1"/>
    <w:rsid w:val="00312AEB"/>
    <w:rsid w:val="00315016"/>
    <w:rsid w:val="00315329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37F62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6D4"/>
    <w:rsid w:val="00346825"/>
    <w:rsid w:val="003468C8"/>
    <w:rsid w:val="00347755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3C69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4F72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1A6"/>
    <w:rsid w:val="003D55EB"/>
    <w:rsid w:val="003D5987"/>
    <w:rsid w:val="003D5E78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411"/>
    <w:rsid w:val="003F39D3"/>
    <w:rsid w:val="003F410E"/>
    <w:rsid w:val="003F4538"/>
    <w:rsid w:val="003F4671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4C00"/>
    <w:rsid w:val="0042567F"/>
    <w:rsid w:val="004269F9"/>
    <w:rsid w:val="00427310"/>
    <w:rsid w:val="00427928"/>
    <w:rsid w:val="00427A39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05C3"/>
    <w:rsid w:val="00441154"/>
    <w:rsid w:val="004412C2"/>
    <w:rsid w:val="00444070"/>
    <w:rsid w:val="004440DA"/>
    <w:rsid w:val="0044414C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2D08"/>
    <w:rsid w:val="004532BD"/>
    <w:rsid w:val="004533EB"/>
    <w:rsid w:val="004534D6"/>
    <w:rsid w:val="00453F44"/>
    <w:rsid w:val="004545D5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2D6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74A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B5FFD"/>
    <w:rsid w:val="004C185D"/>
    <w:rsid w:val="004C2B37"/>
    <w:rsid w:val="004C383E"/>
    <w:rsid w:val="004C3AEE"/>
    <w:rsid w:val="004C4618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2356"/>
    <w:rsid w:val="004F446E"/>
    <w:rsid w:val="004F5601"/>
    <w:rsid w:val="004F6AFC"/>
    <w:rsid w:val="004F6CD1"/>
    <w:rsid w:val="004F7911"/>
    <w:rsid w:val="00500D1C"/>
    <w:rsid w:val="00501C94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4B2B"/>
    <w:rsid w:val="0051603C"/>
    <w:rsid w:val="00516BE6"/>
    <w:rsid w:val="00516E9E"/>
    <w:rsid w:val="005179C6"/>
    <w:rsid w:val="00517FFB"/>
    <w:rsid w:val="0052063E"/>
    <w:rsid w:val="00520653"/>
    <w:rsid w:val="00521467"/>
    <w:rsid w:val="00521AD9"/>
    <w:rsid w:val="00521B4E"/>
    <w:rsid w:val="00522016"/>
    <w:rsid w:val="005226F1"/>
    <w:rsid w:val="00522EE3"/>
    <w:rsid w:val="005232F4"/>
    <w:rsid w:val="0052437C"/>
    <w:rsid w:val="00524AA6"/>
    <w:rsid w:val="00524F2A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86E"/>
    <w:rsid w:val="00534ABC"/>
    <w:rsid w:val="0053508A"/>
    <w:rsid w:val="005352BC"/>
    <w:rsid w:val="0053582A"/>
    <w:rsid w:val="00536246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2F1C"/>
    <w:rsid w:val="0055424C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1BE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2E9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024"/>
    <w:rsid w:val="005D181A"/>
    <w:rsid w:val="005D1AD2"/>
    <w:rsid w:val="005D25EE"/>
    <w:rsid w:val="005D2F06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32A5"/>
    <w:rsid w:val="005F4489"/>
    <w:rsid w:val="005F5A0C"/>
    <w:rsid w:val="005F6277"/>
    <w:rsid w:val="005F6EB4"/>
    <w:rsid w:val="005F7301"/>
    <w:rsid w:val="00600602"/>
    <w:rsid w:val="00600A6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8A5"/>
    <w:rsid w:val="00622F4A"/>
    <w:rsid w:val="006232A4"/>
    <w:rsid w:val="006251F8"/>
    <w:rsid w:val="0062623C"/>
    <w:rsid w:val="00626FEA"/>
    <w:rsid w:val="00630518"/>
    <w:rsid w:val="0063120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0B8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1AE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3E90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881"/>
    <w:rsid w:val="006C3CBC"/>
    <w:rsid w:val="006C40DE"/>
    <w:rsid w:val="006C5941"/>
    <w:rsid w:val="006C5A8E"/>
    <w:rsid w:val="006C6FE9"/>
    <w:rsid w:val="006C7018"/>
    <w:rsid w:val="006C725D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17D91"/>
    <w:rsid w:val="00720195"/>
    <w:rsid w:val="00720773"/>
    <w:rsid w:val="00720E3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020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8B4"/>
    <w:rsid w:val="00752906"/>
    <w:rsid w:val="00754890"/>
    <w:rsid w:val="00755135"/>
    <w:rsid w:val="00760697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6DA2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3DE5"/>
    <w:rsid w:val="007F424A"/>
    <w:rsid w:val="007F467D"/>
    <w:rsid w:val="007F64C2"/>
    <w:rsid w:val="007F66F1"/>
    <w:rsid w:val="007F7DE5"/>
    <w:rsid w:val="007F7E97"/>
    <w:rsid w:val="008003DC"/>
    <w:rsid w:val="00800A9E"/>
    <w:rsid w:val="00800D45"/>
    <w:rsid w:val="00802CC8"/>
    <w:rsid w:val="00802E9B"/>
    <w:rsid w:val="00803647"/>
    <w:rsid w:val="0080415D"/>
    <w:rsid w:val="00804DF7"/>
    <w:rsid w:val="008054C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2EBB"/>
    <w:rsid w:val="00833060"/>
    <w:rsid w:val="008335A8"/>
    <w:rsid w:val="00833A1D"/>
    <w:rsid w:val="00833D38"/>
    <w:rsid w:val="00834A74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64E6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2351"/>
    <w:rsid w:val="00883B3C"/>
    <w:rsid w:val="00885A06"/>
    <w:rsid w:val="00886E95"/>
    <w:rsid w:val="008870AB"/>
    <w:rsid w:val="00887565"/>
    <w:rsid w:val="008906EA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B78"/>
    <w:rsid w:val="008B4CE8"/>
    <w:rsid w:val="008B728E"/>
    <w:rsid w:val="008B736D"/>
    <w:rsid w:val="008B7528"/>
    <w:rsid w:val="008C14B9"/>
    <w:rsid w:val="008C2EBA"/>
    <w:rsid w:val="008C2EF8"/>
    <w:rsid w:val="008C67E1"/>
    <w:rsid w:val="008C69C6"/>
    <w:rsid w:val="008D0A8C"/>
    <w:rsid w:val="008D0B5F"/>
    <w:rsid w:val="008D0CFA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E7A9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1667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021"/>
    <w:rsid w:val="00930484"/>
    <w:rsid w:val="00930E20"/>
    <w:rsid w:val="00932444"/>
    <w:rsid w:val="009325E3"/>
    <w:rsid w:val="00933857"/>
    <w:rsid w:val="00934274"/>
    <w:rsid w:val="00935E59"/>
    <w:rsid w:val="0093646A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45E"/>
    <w:rsid w:val="009525DD"/>
    <w:rsid w:val="0095263E"/>
    <w:rsid w:val="0095372A"/>
    <w:rsid w:val="00955620"/>
    <w:rsid w:val="0095780A"/>
    <w:rsid w:val="00960EF6"/>
    <w:rsid w:val="00961D15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173"/>
    <w:rsid w:val="0097336D"/>
    <w:rsid w:val="0098063F"/>
    <w:rsid w:val="00980819"/>
    <w:rsid w:val="00981A09"/>
    <w:rsid w:val="00981D02"/>
    <w:rsid w:val="009826AC"/>
    <w:rsid w:val="009828A9"/>
    <w:rsid w:val="00982987"/>
    <w:rsid w:val="0098348C"/>
    <w:rsid w:val="009843D3"/>
    <w:rsid w:val="009844AD"/>
    <w:rsid w:val="0098496C"/>
    <w:rsid w:val="00984ABE"/>
    <w:rsid w:val="00984C50"/>
    <w:rsid w:val="00985CDA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2FE4"/>
    <w:rsid w:val="009933C5"/>
    <w:rsid w:val="00996788"/>
    <w:rsid w:val="009972E6"/>
    <w:rsid w:val="009A0518"/>
    <w:rsid w:val="009A21D0"/>
    <w:rsid w:val="009A3A8E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3F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E6350"/>
    <w:rsid w:val="009F1FB2"/>
    <w:rsid w:val="009F26CA"/>
    <w:rsid w:val="009F28C9"/>
    <w:rsid w:val="009F417E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1FF7"/>
    <w:rsid w:val="00A22FB1"/>
    <w:rsid w:val="00A2377E"/>
    <w:rsid w:val="00A25D03"/>
    <w:rsid w:val="00A26A01"/>
    <w:rsid w:val="00A26F62"/>
    <w:rsid w:val="00A27976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4ED1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0B5A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97FFA"/>
    <w:rsid w:val="00AA05D0"/>
    <w:rsid w:val="00AA0E37"/>
    <w:rsid w:val="00AA1A37"/>
    <w:rsid w:val="00AA2D26"/>
    <w:rsid w:val="00AA381D"/>
    <w:rsid w:val="00AA429C"/>
    <w:rsid w:val="00AA4C99"/>
    <w:rsid w:val="00AA5752"/>
    <w:rsid w:val="00AA69C5"/>
    <w:rsid w:val="00AA7040"/>
    <w:rsid w:val="00AB0C07"/>
    <w:rsid w:val="00AB2769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B1"/>
    <w:rsid w:val="00AD17DD"/>
    <w:rsid w:val="00AD2C73"/>
    <w:rsid w:val="00AD547E"/>
    <w:rsid w:val="00AD7202"/>
    <w:rsid w:val="00AD759A"/>
    <w:rsid w:val="00AE085A"/>
    <w:rsid w:val="00AE0A1F"/>
    <w:rsid w:val="00AE0F00"/>
    <w:rsid w:val="00AE11AF"/>
    <w:rsid w:val="00AE3C75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B3B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0C65"/>
    <w:rsid w:val="00B11DBF"/>
    <w:rsid w:val="00B120BA"/>
    <w:rsid w:val="00B141E9"/>
    <w:rsid w:val="00B14440"/>
    <w:rsid w:val="00B14F10"/>
    <w:rsid w:val="00B150E1"/>
    <w:rsid w:val="00B1512E"/>
    <w:rsid w:val="00B1545F"/>
    <w:rsid w:val="00B158F7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013C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4F1C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24C"/>
    <w:rsid w:val="00BF2737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6BC9"/>
    <w:rsid w:val="00C37452"/>
    <w:rsid w:val="00C40211"/>
    <w:rsid w:val="00C4104E"/>
    <w:rsid w:val="00C41AD5"/>
    <w:rsid w:val="00C42517"/>
    <w:rsid w:val="00C43A86"/>
    <w:rsid w:val="00C44239"/>
    <w:rsid w:val="00C44886"/>
    <w:rsid w:val="00C44BF9"/>
    <w:rsid w:val="00C4566E"/>
    <w:rsid w:val="00C45C7D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77593"/>
    <w:rsid w:val="00C80C56"/>
    <w:rsid w:val="00C812C4"/>
    <w:rsid w:val="00C815E1"/>
    <w:rsid w:val="00C82765"/>
    <w:rsid w:val="00C82CD5"/>
    <w:rsid w:val="00C832F5"/>
    <w:rsid w:val="00C8373C"/>
    <w:rsid w:val="00C83B33"/>
    <w:rsid w:val="00C83C03"/>
    <w:rsid w:val="00C84B62"/>
    <w:rsid w:val="00C867C0"/>
    <w:rsid w:val="00C86ADA"/>
    <w:rsid w:val="00C8729D"/>
    <w:rsid w:val="00C87697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601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03C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17F01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1489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2A24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0ED9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53C2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40E"/>
    <w:rsid w:val="00DF0B23"/>
    <w:rsid w:val="00DF270C"/>
    <w:rsid w:val="00DF2886"/>
    <w:rsid w:val="00DF3304"/>
    <w:rsid w:val="00DF3558"/>
    <w:rsid w:val="00DF3B96"/>
    <w:rsid w:val="00DF448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74B"/>
    <w:rsid w:val="00E43C9E"/>
    <w:rsid w:val="00E45B11"/>
    <w:rsid w:val="00E46FFA"/>
    <w:rsid w:val="00E47F89"/>
    <w:rsid w:val="00E5048A"/>
    <w:rsid w:val="00E5088D"/>
    <w:rsid w:val="00E50D1E"/>
    <w:rsid w:val="00E52FAA"/>
    <w:rsid w:val="00E5327B"/>
    <w:rsid w:val="00E539D3"/>
    <w:rsid w:val="00E547C7"/>
    <w:rsid w:val="00E551F3"/>
    <w:rsid w:val="00E55D78"/>
    <w:rsid w:val="00E55DC7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2A03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4C8"/>
    <w:rsid w:val="00EA57B4"/>
    <w:rsid w:val="00EA6522"/>
    <w:rsid w:val="00EA7B26"/>
    <w:rsid w:val="00EB0141"/>
    <w:rsid w:val="00EB08BA"/>
    <w:rsid w:val="00EB32ED"/>
    <w:rsid w:val="00EB4AB3"/>
    <w:rsid w:val="00EB4E30"/>
    <w:rsid w:val="00EB5484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B54"/>
    <w:rsid w:val="00ED5FD5"/>
    <w:rsid w:val="00ED6553"/>
    <w:rsid w:val="00ED6576"/>
    <w:rsid w:val="00ED718F"/>
    <w:rsid w:val="00EE02D5"/>
    <w:rsid w:val="00EE07F4"/>
    <w:rsid w:val="00EE0971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EF72AE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4BB5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284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1AE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54C9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1CB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35C0"/>
  <w15:docId w15:val="{40B8AE3A-F5B2-4FDF-9C45-471B1C6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semiHidden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0F90-1FEF-4FC3-878D-3A285495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Andreevska</cp:lastModifiedBy>
  <cp:revision>2</cp:revision>
  <cp:lastPrinted>2024-04-10T09:24:00Z</cp:lastPrinted>
  <dcterms:created xsi:type="dcterms:W3CDTF">2024-04-10T09:25:00Z</dcterms:created>
  <dcterms:modified xsi:type="dcterms:W3CDTF">2024-04-10T09:25:00Z</dcterms:modified>
</cp:coreProperties>
</file>